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051"/>
        <w:gridCol w:w="1051"/>
        <w:gridCol w:w="696"/>
        <w:gridCol w:w="1375"/>
        <w:gridCol w:w="729"/>
        <w:gridCol w:w="1052"/>
        <w:gridCol w:w="866"/>
        <w:gridCol w:w="744"/>
        <w:gridCol w:w="1052"/>
        <w:gridCol w:w="6"/>
      </w:tblGrid>
      <w:tr w:rsidR="00E33F98" w:rsidTr="00834B6D">
        <w:trPr>
          <w:gridAfter w:val="1"/>
          <w:wAfter w:w="6" w:type="dxa"/>
          <w:trHeight w:val="951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       </w:t>
            </w:r>
            <w:r w:rsidRPr="00A400D4">
              <w:rPr>
                <w:noProof/>
                <w:sz w:val="20"/>
              </w:rPr>
              <w:drawing>
                <wp:inline distT="0" distB="0" distL="0" distR="0">
                  <wp:extent cx="5810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F98" w:rsidRDefault="00E33F98" w:rsidP="0069749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sz w:val="20"/>
                <w:szCs w:val="20"/>
              </w:rPr>
            </w:pPr>
          </w:p>
        </w:tc>
      </w:tr>
      <w:tr w:rsidR="00E33F98" w:rsidTr="00834B6D">
        <w:trPr>
          <w:trHeight w:val="327"/>
        </w:trPr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pStyle w:val="1"/>
            </w:pPr>
            <w:r>
              <w:t xml:space="preserve">АДМИНИСТРАЦИЯ  </w:t>
            </w:r>
          </w:p>
          <w:p w:rsidR="00E33F98" w:rsidRDefault="00E33F98" w:rsidP="006974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E33F98" w:rsidTr="00834B6D">
        <w:trPr>
          <w:trHeight w:val="855"/>
        </w:trPr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ПОСТАНОВЛЕНИЕ</w:t>
            </w:r>
          </w:p>
        </w:tc>
      </w:tr>
      <w:tr w:rsidR="00E33F98" w:rsidTr="00834B6D">
        <w:trPr>
          <w:gridAfter w:val="1"/>
          <w:wAfter w:w="6" w:type="dxa"/>
          <w:trHeight w:val="302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F98" w:rsidRDefault="00E33F98" w:rsidP="0069749C">
            <w:pPr>
              <w:rPr>
                <w:sz w:val="28"/>
                <w:szCs w:val="28"/>
              </w:rPr>
            </w:pPr>
          </w:p>
        </w:tc>
      </w:tr>
      <w:tr w:rsidR="00E33F98" w:rsidTr="00834B6D">
        <w:trPr>
          <w:trHeight w:val="302"/>
        </w:trPr>
        <w:tc>
          <w:tcPr>
            <w:tcW w:w="38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F98" w:rsidRDefault="00E33F98" w:rsidP="0069749C">
            <w:pPr>
              <w:rPr>
                <w:sz w:val="28"/>
                <w:szCs w:val="28"/>
              </w:rPr>
            </w:pPr>
          </w:p>
          <w:p w:rsidR="00E33F98" w:rsidRDefault="00B24DE8" w:rsidP="0069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</w:t>
            </w:r>
            <w:r w:rsidR="00E33F98">
              <w:rPr>
                <w:sz w:val="28"/>
                <w:szCs w:val="28"/>
              </w:rPr>
              <w:t>2025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F98" w:rsidRDefault="00E33F98" w:rsidP="0069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Ирбейское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F98" w:rsidRDefault="00E33F98" w:rsidP="0069749C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F98" w:rsidRDefault="00E33F98" w:rsidP="006974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3F98" w:rsidRDefault="00E33F98" w:rsidP="0069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E33F98" w:rsidRDefault="00E33F98" w:rsidP="0069749C">
            <w:pPr>
              <w:rPr>
                <w:sz w:val="28"/>
                <w:szCs w:val="28"/>
              </w:rPr>
            </w:pPr>
          </w:p>
          <w:p w:rsidR="00E33F98" w:rsidRDefault="00E33F98" w:rsidP="0069749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№</w:t>
            </w:r>
            <w:r w:rsidR="00B24DE8">
              <w:rPr>
                <w:sz w:val="28"/>
                <w:szCs w:val="28"/>
              </w:rPr>
              <w:t xml:space="preserve"> 541</w:t>
            </w:r>
            <w:r>
              <w:rPr>
                <w:sz w:val="28"/>
                <w:szCs w:val="28"/>
              </w:rPr>
              <w:t>-пг</w:t>
            </w:r>
          </w:p>
        </w:tc>
      </w:tr>
    </w:tbl>
    <w:p w:rsidR="00E33F98" w:rsidRDefault="00E33F98" w:rsidP="00E33F98">
      <w:pPr>
        <w:autoSpaceDE w:val="0"/>
        <w:autoSpaceDN w:val="0"/>
        <w:adjustRightInd w:val="0"/>
        <w:ind w:firstLine="4"/>
        <w:jc w:val="both"/>
        <w:rPr>
          <w:sz w:val="28"/>
          <w:szCs w:val="28"/>
        </w:rPr>
      </w:pPr>
    </w:p>
    <w:p w:rsidR="00E33F98" w:rsidRDefault="00E33F98" w:rsidP="00E33F98">
      <w:pPr>
        <w:autoSpaceDE w:val="0"/>
        <w:autoSpaceDN w:val="0"/>
        <w:adjustRightInd w:val="0"/>
        <w:ind w:firstLine="4"/>
        <w:jc w:val="both"/>
        <w:rPr>
          <w:sz w:val="28"/>
          <w:szCs w:val="28"/>
        </w:rPr>
      </w:pPr>
    </w:p>
    <w:p w:rsidR="00E33F98" w:rsidRPr="00B07523" w:rsidRDefault="00E33F98" w:rsidP="00E33F98">
      <w:pPr>
        <w:autoSpaceDE w:val="0"/>
        <w:autoSpaceDN w:val="0"/>
        <w:adjustRightInd w:val="0"/>
        <w:ind w:firstLine="4"/>
        <w:jc w:val="both"/>
        <w:rPr>
          <w:sz w:val="28"/>
          <w:szCs w:val="28"/>
        </w:rPr>
      </w:pPr>
      <w:r w:rsidRPr="00011F31">
        <w:rPr>
          <w:sz w:val="28"/>
          <w:szCs w:val="28"/>
        </w:rPr>
        <w:t>Об утверждении</w:t>
      </w:r>
      <w:r w:rsidRPr="00B85A88">
        <w:rPr>
          <w:sz w:val="28"/>
          <w:szCs w:val="28"/>
        </w:rPr>
        <w:t xml:space="preserve"> перечня муниципальных программ Ирбейско</w:t>
      </w:r>
      <w:r>
        <w:rPr>
          <w:sz w:val="28"/>
          <w:szCs w:val="28"/>
        </w:rPr>
        <w:t>-Саянского муниципальног</w:t>
      </w:r>
      <w:r w:rsidRPr="00B85A8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округа </w:t>
      </w:r>
    </w:p>
    <w:p w:rsidR="00E33F98" w:rsidRDefault="00E33F98" w:rsidP="00E33F98">
      <w:pPr>
        <w:ind w:right="-108"/>
        <w:jc w:val="both"/>
        <w:rPr>
          <w:sz w:val="28"/>
          <w:szCs w:val="28"/>
        </w:rPr>
      </w:pPr>
    </w:p>
    <w:p w:rsidR="00E33F98" w:rsidRDefault="00E33F98" w:rsidP="00985423">
      <w:pPr>
        <w:ind w:firstLine="709"/>
        <w:jc w:val="both"/>
        <w:rPr>
          <w:sz w:val="28"/>
          <w:szCs w:val="28"/>
        </w:rPr>
      </w:pPr>
    </w:p>
    <w:p w:rsidR="00E33F98" w:rsidRPr="00985423" w:rsidRDefault="00E33F98" w:rsidP="00985423">
      <w:pPr>
        <w:ind w:firstLine="709"/>
        <w:jc w:val="both"/>
        <w:rPr>
          <w:sz w:val="28"/>
          <w:szCs w:val="28"/>
        </w:rPr>
      </w:pPr>
      <w:r w:rsidRPr="00985423">
        <w:rPr>
          <w:sz w:val="28"/>
          <w:szCs w:val="28"/>
        </w:rPr>
        <w:t xml:space="preserve">В соответствии </w:t>
      </w:r>
      <w:r w:rsidR="0063736C">
        <w:rPr>
          <w:sz w:val="28"/>
          <w:szCs w:val="28"/>
        </w:rPr>
        <w:t xml:space="preserve">со статьей 179 Бюджетного кодекса РФ, </w:t>
      </w:r>
      <w:r w:rsidR="00985423" w:rsidRPr="00985423">
        <w:rPr>
          <w:sz w:val="28"/>
          <w:szCs w:val="28"/>
        </w:rPr>
        <w:t xml:space="preserve">постановлением администрации Ирбейского </w:t>
      </w:r>
      <w:r w:rsidR="00985423" w:rsidRPr="00011F31">
        <w:rPr>
          <w:sz w:val="28"/>
          <w:szCs w:val="28"/>
        </w:rPr>
        <w:t>района</w:t>
      </w:r>
      <w:r w:rsidR="0063736C" w:rsidRPr="00011F31">
        <w:rPr>
          <w:sz w:val="28"/>
          <w:szCs w:val="28"/>
        </w:rPr>
        <w:t xml:space="preserve"> </w:t>
      </w:r>
      <w:r w:rsidR="00985423" w:rsidRPr="00011F31">
        <w:rPr>
          <w:sz w:val="28"/>
          <w:szCs w:val="28"/>
        </w:rPr>
        <w:t xml:space="preserve">от </w:t>
      </w:r>
      <w:r w:rsidR="00011F31" w:rsidRPr="00011F31">
        <w:rPr>
          <w:sz w:val="28"/>
          <w:szCs w:val="28"/>
        </w:rPr>
        <w:t>15.</w:t>
      </w:r>
      <w:r w:rsidR="00985423" w:rsidRPr="00011F31">
        <w:rPr>
          <w:sz w:val="28"/>
          <w:szCs w:val="28"/>
        </w:rPr>
        <w:t>09.2025 №</w:t>
      </w:r>
      <w:r w:rsidR="00011F31">
        <w:rPr>
          <w:sz w:val="28"/>
          <w:szCs w:val="28"/>
        </w:rPr>
        <w:t xml:space="preserve"> </w:t>
      </w:r>
      <w:r w:rsidR="00011F31" w:rsidRPr="00011F31">
        <w:rPr>
          <w:sz w:val="28"/>
          <w:szCs w:val="28"/>
        </w:rPr>
        <w:t>535</w:t>
      </w:r>
      <w:r w:rsidR="00985423" w:rsidRPr="00011F31">
        <w:rPr>
          <w:sz w:val="28"/>
          <w:szCs w:val="28"/>
        </w:rPr>
        <w:t>-пг «Об утверждении</w:t>
      </w:r>
      <w:r w:rsidR="00985423" w:rsidRPr="00985423">
        <w:rPr>
          <w:sz w:val="28"/>
          <w:szCs w:val="28"/>
        </w:rPr>
        <w:t xml:space="preserve"> Порядка принятия решений о разработке муниципальных программ Ирбейско-Саянского муниципального округа, их формировании и реализации»</w:t>
      </w:r>
      <w:r w:rsidRPr="00985423">
        <w:rPr>
          <w:sz w:val="28"/>
          <w:szCs w:val="28"/>
        </w:rPr>
        <w:t xml:space="preserve">, руководствуясь </w:t>
      </w:r>
      <w:hyperlink r:id="rId7" w:history="1">
        <w:r w:rsidRPr="00985423">
          <w:rPr>
            <w:sz w:val="28"/>
            <w:szCs w:val="28"/>
          </w:rPr>
          <w:t>статьей 3</w:t>
        </w:r>
      </w:hyperlink>
      <w:r w:rsidRPr="00985423">
        <w:rPr>
          <w:sz w:val="28"/>
          <w:szCs w:val="28"/>
        </w:rPr>
        <w:t>8 Устава Ирбейского района, ПОСТАНОВЛЯЮ:</w:t>
      </w:r>
    </w:p>
    <w:p w:rsidR="00E33F98" w:rsidRDefault="00E33F98" w:rsidP="00E33F9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85423">
        <w:rPr>
          <w:sz w:val="28"/>
          <w:szCs w:val="28"/>
        </w:rPr>
        <w:t>Утвердить перечень</w:t>
      </w:r>
      <w:r w:rsidRPr="00B85A88">
        <w:rPr>
          <w:sz w:val="28"/>
          <w:szCs w:val="28"/>
        </w:rPr>
        <w:t xml:space="preserve"> муниципальных программ Ирбейско</w:t>
      </w:r>
      <w:r>
        <w:rPr>
          <w:sz w:val="28"/>
          <w:szCs w:val="28"/>
        </w:rPr>
        <w:t>-Саянского муниципальног</w:t>
      </w:r>
      <w:r w:rsidRPr="00B85A8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округа </w:t>
      </w:r>
      <w:r w:rsidRPr="00BB42CC">
        <w:rPr>
          <w:sz w:val="28"/>
          <w:szCs w:val="28"/>
        </w:rPr>
        <w:t>согласно приложению.</w:t>
      </w:r>
    </w:p>
    <w:p w:rsidR="00E33F98" w:rsidRPr="00BB42CC" w:rsidRDefault="00E33F98" w:rsidP="00E33F9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42CC">
        <w:rPr>
          <w:sz w:val="28"/>
          <w:szCs w:val="28"/>
        </w:rPr>
        <w:t xml:space="preserve">Контроль за выполнением постановления возложить на заместителя главы района по финансово-экономическим вопросам – руководителя финансово-экономического управления администрации Ирбейского района </w:t>
      </w:r>
      <w:r w:rsidR="00985423">
        <w:rPr>
          <w:sz w:val="28"/>
          <w:szCs w:val="28"/>
        </w:rPr>
        <w:br/>
      </w:r>
      <w:r w:rsidRPr="00BB42CC">
        <w:rPr>
          <w:sz w:val="28"/>
          <w:szCs w:val="28"/>
        </w:rPr>
        <w:t xml:space="preserve">Е.В. </w:t>
      </w:r>
      <w:proofErr w:type="spellStart"/>
      <w:r w:rsidRPr="00BB42CC">
        <w:rPr>
          <w:sz w:val="28"/>
          <w:szCs w:val="28"/>
        </w:rPr>
        <w:t>Грибкову</w:t>
      </w:r>
      <w:proofErr w:type="spellEnd"/>
      <w:r w:rsidRPr="00BB42CC">
        <w:rPr>
          <w:sz w:val="28"/>
          <w:szCs w:val="28"/>
        </w:rPr>
        <w:t>.</w:t>
      </w:r>
    </w:p>
    <w:p w:rsidR="00E33F98" w:rsidRPr="001E782E" w:rsidRDefault="00E33F98" w:rsidP="00E33F9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782E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</w:t>
      </w:r>
      <w:r w:rsidRPr="001E782E">
        <w:rPr>
          <w:rFonts w:ascii="Times New Roman" w:hAnsi="Times New Roman"/>
          <w:sz w:val="28"/>
          <w:szCs w:val="28"/>
        </w:rPr>
        <w:br/>
        <w:t xml:space="preserve">его официального опубликования в печатном издании «Ирбейский вестник» </w:t>
      </w:r>
      <w:r w:rsidRPr="001E782E">
        <w:rPr>
          <w:rFonts w:ascii="Times New Roman" w:hAnsi="Times New Roman"/>
          <w:sz w:val="28"/>
          <w:szCs w:val="28"/>
        </w:rPr>
        <w:br/>
        <w:t xml:space="preserve">и распространяется на правоотношения, возникающие при процессе формирования бюджета Ирбейско-Саянского муниципального округа, начиная </w:t>
      </w:r>
      <w:r>
        <w:rPr>
          <w:rFonts w:ascii="Times New Roman" w:hAnsi="Times New Roman"/>
          <w:sz w:val="28"/>
          <w:szCs w:val="28"/>
        </w:rPr>
        <w:br/>
      </w:r>
      <w:r w:rsidRPr="001E782E">
        <w:rPr>
          <w:rFonts w:ascii="Times New Roman" w:hAnsi="Times New Roman"/>
          <w:sz w:val="28"/>
          <w:szCs w:val="28"/>
        </w:rPr>
        <w:t>с бюджета на 2026 год и на плановый период 2027 и 2028 годов.</w:t>
      </w:r>
    </w:p>
    <w:p w:rsidR="00E33F98" w:rsidRDefault="00E33F98" w:rsidP="00E33F98">
      <w:pPr>
        <w:tabs>
          <w:tab w:val="left" w:pos="1138"/>
        </w:tabs>
        <w:ind w:right="-108"/>
        <w:jc w:val="both"/>
        <w:rPr>
          <w:sz w:val="28"/>
          <w:szCs w:val="28"/>
        </w:rPr>
      </w:pPr>
    </w:p>
    <w:p w:rsidR="00E33F98" w:rsidRDefault="00E33F98" w:rsidP="00E33F98">
      <w:pPr>
        <w:tabs>
          <w:tab w:val="left" w:pos="1138"/>
        </w:tabs>
        <w:ind w:right="-108"/>
        <w:jc w:val="both"/>
        <w:rPr>
          <w:sz w:val="28"/>
          <w:szCs w:val="28"/>
        </w:rPr>
      </w:pPr>
    </w:p>
    <w:p w:rsidR="00E33F98" w:rsidRDefault="00E33F98" w:rsidP="00E33F98">
      <w:pPr>
        <w:ind w:left="540" w:hanging="540"/>
        <w:rPr>
          <w:sz w:val="28"/>
        </w:rPr>
      </w:pPr>
      <w:r>
        <w:rPr>
          <w:snapToGrid w:val="0"/>
          <w:sz w:val="28"/>
          <w:szCs w:val="28"/>
        </w:rPr>
        <w:t>Глава района                                                                                          О.В. Леоненко</w:t>
      </w:r>
    </w:p>
    <w:p w:rsidR="0093137A" w:rsidRDefault="0093137A"/>
    <w:p w:rsidR="00E33F98" w:rsidRDefault="00E33F98"/>
    <w:p w:rsidR="00E33F98" w:rsidRDefault="00E33F98"/>
    <w:p w:rsidR="00E33F98" w:rsidRDefault="00E33F98"/>
    <w:p w:rsidR="00E33F98" w:rsidRDefault="00E33F98"/>
    <w:p w:rsidR="00E33F98" w:rsidRDefault="00E33F98"/>
    <w:p w:rsidR="00E33F98" w:rsidRDefault="00E33F98">
      <w:pPr>
        <w:sectPr w:rsidR="00E33F98" w:rsidSect="00E33F9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E33F98" w:rsidTr="00E33F98">
        <w:tc>
          <w:tcPr>
            <w:tcW w:w="4359" w:type="dxa"/>
          </w:tcPr>
          <w:p w:rsidR="00E33F98" w:rsidRDefault="00E33F98" w:rsidP="00E33F98">
            <w:pPr>
              <w:tabs>
                <w:tab w:val="left" w:pos="11344"/>
              </w:tabs>
            </w:pPr>
            <w:r w:rsidRPr="00D22726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br/>
            </w:r>
            <w:r w:rsidRPr="00D22726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                </w:t>
            </w:r>
            <w:r w:rsidRPr="00D22726">
              <w:rPr>
                <w:sz w:val="28"/>
                <w:szCs w:val="28"/>
              </w:rPr>
              <w:t xml:space="preserve">Ирбейского </w:t>
            </w:r>
            <w:r>
              <w:rPr>
                <w:sz w:val="28"/>
                <w:szCs w:val="28"/>
              </w:rPr>
              <w:t>р</w:t>
            </w:r>
            <w:r w:rsidRPr="00D22726">
              <w:rPr>
                <w:sz w:val="28"/>
                <w:szCs w:val="28"/>
              </w:rPr>
              <w:t>айона</w:t>
            </w:r>
            <w:r>
              <w:rPr>
                <w:sz w:val="28"/>
                <w:szCs w:val="28"/>
              </w:rPr>
              <w:br/>
              <w:t>о</w:t>
            </w:r>
            <w:r w:rsidRPr="00D22726">
              <w:rPr>
                <w:sz w:val="28"/>
                <w:szCs w:val="28"/>
              </w:rPr>
              <w:t>т</w:t>
            </w:r>
            <w:r w:rsidR="00B24DE8">
              <w:rPr>
                <w:sz w:val="28"/>
                <w:szCs w:val="28"/>
              </w:rPr>
              <w:t xml:space="preserve"> 19.09.</w:t>
            </w:r>
            <w:r>
              <w:rPr>
                <w:sz w:val="28"/>
                <w:szCs w:val="28"/>
              </w:rPr>
              <w:t xml:space="preserve">2025 </w:t>
            </w:r>
            <w:r w:rsidRPr="00D22726">
              <w:rPr>
                <w:sz w:val="28"/>
                <w:szCs w:val="28"/>
              </w:rPr>
              <w:t>№</w:t>
            </w:r>
            <w:r w:rsidR="00B24DE8">
              <w:rPr>
                <w:sz w:val="28"/>
                <w:szCs w:val="28"/>
              </w:rPr>
              <w:t xml:space="preserve"> 541</w:t>
            </w:r>
            <w:bookmarkStart w:id="0" w:name="_GoBack"/>
            <w:bookmarkEnd w:id="0"/>
            <w:r w:rsidRPr="00D22726">
              <w:rPr>
                <w:sz w:val="28"/>
                <w:szCs w:val="28"/>
              </w:rPr>
              <w:t>-пг</w:t>
            </w:r>
          </w:p>
        </w:tc>
      </w:tr>
    </w:tbl>
    <w:p w:rsidR="00E33F98" w:rsidRDefault="00E33F98" w:rsidP="00E33F98">
      <w:pPr>
        <w:rPr>
          <w:sz w:val="28"/>
          <w:szCs w:val="28"/>
        </w:rPr>
      </w:pPr>
    </w:p>
    <w:p w:rsidR="00E33F98" w:rsidRPr="00E33F98" w:rsidRDefault="00E33F98" w:rsidP="00E33F98">
      <w:pPr>
        <w:rPr>
          <w:sz w:val="28"/>
          <w:szCs w:val="28"/>
        </w:rPr>
      </w:pPr>
    </w:p>
    <w:p w:rsidR="00E33F98" w:rsidRPr="00E33F98" w:rsidRDefault="00E33F98" w:rsidP="00666382">
      <w:pPr>
        <w:tabs>
          <w:tab w:val="left" w:pos="4"/>
          <w:tab w:val="left" w:pos="1138"/>
        </w:tabs>
        <w:jc w:val="center"/>
        <w:rPr>
          <w:sz w:val="28"/>
          <w:szCs w:val="28"/>
        </w:rPr>
      </w:pPr>
      <w:r w:rsidRPr="00E33F98">
        <w:rPr>
          <w:sz w:val="28"/>
          <w:szCs w:val="28"/>
        </w:rPr>
        <w:t>Перечень</w:t>
      </w:r>
    </w:p>
    <w:p w:rsidR="00E33F98" w:rsidRPr="00E33F98" w:rsidRDefault="00E33F98" w:rsidP="00666382">
      <w:pPr>
        <w:tabs>
          <w:tab w:val="left" w:pos="4"/>
          <w:tab w:val="left" w:pos="1138"/>
        </w:tabs>
        <w:jc w:val="center"/>
        <w:rPr>
          <w:sz w:val="28"/>
          <w:szCs w:val="28"/>
        </w:rPr>
      </w:pPr>
      <w:r w:rsidRPr="00E33F98">
        <w:rPr>
          <w:sz w:val="28"/>
          <w:szCs w:val="28"/>
        </w:rPr>
        <w:t>муниципальных программ Ирбейско</w:t>
      </w:r>
      <w:r>
        <w:rPr>
          <w:sz w:val="28"/>
          <w:szCs w:val="28"/>
        </w:rPr>
        <w:t>-Саянско</w:t>
      </w:r>
      <w:r w:rsidRPr="00E33F98">
        <w:rPr>
          <w:sz w:val="28"/>
          <w:szCs w:val="28"/>
        </w:rPr>
        <w:t xml:space="preserve">го </w:t>
      </w:r>
      <w:r>
        <w:rPr>
          <w:sz w:val="28"/>
          <w:szCs w:val="28"/>
        </w:rPr>
        <w:t>муниципального округа</w:t>
      </w:r>
    </w:p>
    <w:p w:rsidR="00E33F98" w:rsidRDefault="00E33F98" w:rsidP="00E33F98">
      <w:pPr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402"/>
        <w:gridCol w:w="2977"/>
        <w:gridCol w:w="2552"/>
        <w:gridCol w:w="5103"/>
      </w:tblGrid>
      <w:tr w:rsidR="00E33F98" w:rsidRPr="00D2602C" w:rsidTr="00D2602C">
        <w:tc>
          <w:tcPr>
            <w:tcW w:w="562" w:type="dxa"/>
          </w:tcPr>
          <w:p w:rsidR="00E33F98" w:rsidRPr="00D2602C" w:rsidRDefault="00E33F98" w:rsidP="0069749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№ п/п</w:t>
            </w:r>
          </w:p>
        </w:tc>
        <w:tc>
          <w:tcPr>
            <w:tcW w:w="3402" w:type="dxa"/>
          </w:tcPr>
          <w:p w:rsidR="00E33F98" w:rsidRPr="00D2602C" w:rsidRDefault="00E33F98" w:rsidP="0069749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Наименование муниципальной программы Ирбейско-Саянского муниципального округа</w:t>
            </w:r>
          </w:p>
        </w:tc>
        <w:tc>
          <w:tcPr>
            <w:tcW w:w="2977" w:type="dxa"/>
          </w:tcPr>
          <w:p w:rsidR="00E33F98" w:rsidRPr="00D2602C" w:rsidRDefault="00E33F98" w:rsidP="0069749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Ответственный исполнитель муниципальной программы Ирбейско-Саянского муниципального округа</w:t>
            </w:r>
          </w:p>
        </w:tc>
        <w:tc>
          <w:tcPr>
            <w:tcW w:w="2552" w:type="dxa"/>
          </w:tcPr>
          <w:p w:rsidR="00E33F98" w:rsidRPr="00D2602C" w:rsidRDefault="00E33F98" w:rsidP="00214F4D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Соисполнители муниципальной программы Ирбейско-Саянского муниципального округа</w:t>
            </w:r>
          </w:p>
        </w:tc>
        <w:tc>
          <w:tcPr>
            <w:tcW w:w="5103" w:type="dxa"/>
          </w:tcPr>
          <w:p w:rsidR="00E33F98" w:rsidRPr="00D2602C" w:rsidRDefault="00E33F98" w:rsidP="00214F4D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Перечень подпрограмм и отдельных мероприятий муниципальной программы Ирбейско-Саянского муниципального округа</w:t>
            </w:r>
          </w:p>
        </w:tc>
      </w:tr>
      <w:tr w:rsidR="00E33F98" w:rsidRPr="00D2602C" w:rsidTr="00D2602C">
        <w:tc>
          <w:tcPr>
            <w:tcW w:w="562" w:type="dxa"/>
          </w:tcPr>
          <w:p w:rsidR="00E33F98" w:rsidRPr="00D2602C" w:rsidRDefault="00E33F98" w:rsidP="0069749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1</w:t>
            </w:r>
          </w:p>
        </w:tc>
        <w:tc>
          <w:tcPr>
            <w:tcW w:w="3402" w:type="dxa"/>
          </w:tcPr>
          <w:p w:rsidR="00E33F98" w:rsidRPr="00D2602C" w:rsidRDefault="00E33F98" w:rsidP="0069749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2</w:t>
            </w:r>
          </w:p>
        </w:tc>
        <w:tc>
          <w:tcPr>
            <w:tcW w:w="2977" w:type="dxa"/>
          </w:tcPr>
          <w:p w:rsidR="00E33F98" w:rsidRPr="00D2602C" w:rsidRDefault="00E33F98" w:rsidP="0069749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3</w:t>
            </w:r>
          </w:p>
        </w:tc>
        <w:tc>
          <w:tcPr>
            <w:tcW w:w="2552" w:type="dxa"/>
          </w:tcPr>
          <w:p w:rsidR="00E33F98" w:rsidRPr="00D2602C" w:rsidRDefault="00E33F98" w:rsidP="0069749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4</w:t>
            </w:r>
          </w:p>
        </w:tc>
        <w:tc>
          <w:tcPr>
            <w:tcW w:w="5103" w:type="dxa"/>
          </w:tcPr>
          <w:p w:rsidR="00E33F98" w:rsidRPr="00D2602C" w:rsidRDefault="00E33F98" w:rsidP="0069749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5</w:t>
            </w:r>
          </w:p>
        </w:tc>
      </w:tr>
      <w:tr w:rsidR="00E33F98" w:rsidRPr="00D2602C" w:rsidTr="00D2602C">
        <w:tc>
          <w:tcPr>
            <w:tcW w:w="562" w:type="dxa"/>
          </w:tcPr>
          <w:p w:rsidR="00E33F98" w:rsidRPr="00D2602C" w:rsidRDefault="00E33F98" w:rsidP="00D2602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1</w:t>
            </w:r>
          </w:p>
        </w:tc>
        <w:tc>
          <w:tcPr>
            <w:tcW w:w="3402" w:type="dxa"/>
          </w:tcPr>
          <w:p w:rsidR="00E33F98" w:rsidRPr="00D2602C" w:rsidRDefault="00E33F98" w:rsidP="0069749C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977" w:type="dxa"/>
          </w:tcPr>
          <w:p w:rsidR="00E33F98" w:rsidRPr="00D2602C" w:rsidRDefault="00E33F98" w:rsidP="00B9183E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Администрация Ирбейского района Красноярского края</w:t>
            </w:r>
          </w:p>
        </w:tc>
        <w:tc>
          <w:tcPr>
            <w:tcW w:w="2552" w:type="dxa"/>
          </w:tcPr>
          <w:p w:rsidR="00E33F98" w:rsidRPr="00D2602C" w:rsidRDefault="00E33F98" w:rsidP="00B9183E">
            <w:pPr>
              <w:rPr>
                <w:sz w:val="27"/>
                <w:szCs w:val="27"/>
              </w:rPr>
            </w:pPr>
          </w:p>
        </w:tc>
        <w:tc>
          <w:tcPr>
            <w:tcW w:w="5103" w:type="dxa"/>
          </w:tcPr>
          <w:p w:rsidR="00E33F98" w:rsidRPr="00D2602C" w:rsidRDefault="00E33F98" w:rsidP="00E64B9D">
            <w:pPr>
              <w:jc w:val="both"/>
              <w:rPr>
                <w:b/>
                <w:sz w:val="27"/>
                <w:szCs w:val="27"/>
              </w:rPr>
            </w:pPr>
            <w:r w:rsidRPr="00D2602C">
              <w:rPr>
                <w:b/>
                <w:sz w:val="27"/>
                <w:szCs w:val="27"/>
              </w:rPr>
              <w:t>Подпрограммы:</w:t>
            </w:r>
          </w:p>
          <w:p w:rsidR="00E33F98" w:rsidRPr="00214F4D" w:rsidRDefault="00E33F98" w:rsidP="00E64B9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214F4D">
              <w:rPr>
                <w:rFonts w:ascii="Times New Roman" w:hAnsi="Times New Roman"/>
                <w:sz w:val="27"/>
                <w:szCs w:val="27"/>
              </w:rPr>
              <w:t>«Модернизация, реконструкция и ремонт объектов коммунальной инфраструктуры Ирбейско-Саянского муниципального округа»;</w:t>
            </w:r>
          </w:p>
          <w:p w:rsidR="00E33F98" w:rsidRDefault="00E33F98" w:rsidP="00E64B9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214F4D">
              <w:rPr>
                <w:rFonts w:ascii="Times New Roman" w:hAnsi="Times New Roman"/>
                <w:sz w:val="27"/>
                <w:szCs w:val="27"/>
              </w:rPr>
              <w:t>«Энергосбережение и повышение энергетической эффективности в Ирбейско-Саянском муниципальном округе».</w:t>
            </w:r>
          </w:p>
          <w:p w:rsidR="00E33F98" w:rsidRPr="00D2602C" w:rsidRDefault="00E82846" w:rsidP="00E64B9D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</w:t>
            </w:r>
            <w:r w:rsidR="00E33F98" w:rsidRPr="00D2602C">
              <w:rPr>
                <w:b/>
                <w:sz w:val="27"/>
                <w:szCs w:val="27"/>
              </w:rPr>
              <w:t>тдельное мероприятие:</w:t>
            </w:r>
          </w:p>
          <w:p w:rsidR="00E33F98" w:rsidRPr="00214F4D" w:rsidRDefault="00E33F98" w:rsidP="00E64B9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214F4D">
              <w:rPr>
                <w:rFonts w:ascii="Times New Roman" w:hAnsi="Times New Roman"/>
                <w:sz w:val="27"/>
                <w:szCs w:val="27"/>
              </w:rPr>
              <w:lastRenderedPageBreak/>
              <w:t>Реализация отдельных мер по обеспечению ограничения платы граждан за коммунальные услуги.</w:t>
            </w:r>
          </w:p>
        </w:tc>
      </w:tr>
      <w:tr w:rsidR="00E33F98" w:rsidRPr="00D2602C" w:rsidTr="00D2602C">
        <w:tc>
          <w:tcPr>
            <w:tcW w:w="562" w:type="dxa"/>
          </w:tcPr>
          <w:p w:rsidR="00E33F98" w:rsidRPr="00D2602C" w:rsidRDefault="00E33F98" w:rsidP="00D2602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3402" w:type="dxa"/>
          </w:tcPr>
          <w:p w:rsidR="00E33F98" w:rsidRPr="00D2602C" w:rsidRDefault="00E33F98" w:rsidP="0069749C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Охрана окружающей среды, воспроизводство природных ресурсов</w:t>
            </w:r>
          </w:p>
        </w:tc>
        <w:tc>
          <w:tcPr>
            <w:tcW w:w="2977" w:type="dxa"/>
          </w:tcPr>
          <w:p w:rsidR="00E33F98" w:rsidRPr="00D2602C" w:rsidRDefault="00E33F98" w:rsidP="00B9183E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Администрация Ирбейского района Красноярского края</w:t>
            </w:r>
          </w:p>
        </w:tc>
        <w:tc>
          <w:tcPr>
            <w:tcW w:w="2552" w:type="dxa"/>
          </w:tcPr>
          <w:p w:rsidR="00E33F98" w:rsidRPr="00D2602C" w:rsidRDefault="00E33F98" w:rsidP="00B9183E">
            <w:pPr>
              <w:rPr>
                <w:sz w:val="27"/>
                <w:szCs w:val="27"/>
              </w:rPr>
            </w:pPr>
          </w:p>
        </w:tc>
        <w:tc>
          <w:tcPr>
            <w:tcW w:w="5103" w:type="dxa"/>
          </w:tcPr>
          <w:p w:rsidR="00E33F98" w:rsidRPr="00D2602C" w:rsidRDefault="00E33F98" w:rsidP="00E64B9D">
            <w:pPr>
              <w:jc w:val="both"/>
              <w:rPr>
                <w:b/>
                <w:sz w:val="27"/>
                <w:szCs w:val="27"/>
              </w:rPr>
            </w:pPr>
            <w:r w:rsidRPr="00D2602C">
              <w:rPr>
                <w:b/>
                <w:sz w:val="27"/>
                <w:szCs w:val="27"/>
              </w:rPr>
              <w:t>Подпрограмма:</w:t>
            </w:r>
          </w:p>
          <w:p w:rsidR="00E33F98" w:rsidRPr="00D2602C" w:rsidRDefault="00E33F98" w:rsidP="00E64B9D">
            <w:pPr>
              <w:jc w:val="both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«Обращение с отходами на территории Ирбейско-Саянского муниципального округа».</w:t>
            </w:r>
          </w:p>
          <w:p w:rsidR="00E33F98" w:rsidRPr="00D2602C" w:rsidRDefault="00E33F98" w:rsidP="00E64B9D">
            <w:pPr>
              <w:jc w:val="both"/>
              <w:rPr>
                <w:b/>
                <w:sz w:val="27"/>
                <w:szCs w:val="27"/>
              </w:rPr>
            </w:pPr>
            <w:r w:rsidRPr="00D2602C">
              <w:rPr>
                <w:b/>
                <w:sz w:val="27"/>
                <w:szCs w:val="27"/>
              </w:rPr>
              <w:t>Отдельн</w:t>
            </w:r>
            <w:r w:rsidR="00B9183E" w:rsidRPr="00D2602C">
              <w:rPr>
                <w:b/>
                <w:sz w:val="27"/>
                <w:szCs w:val="27"/>
              </w:rPr>
              <w:t>ы</w:t>
            </w:r>
            <w:r w:rsidRPr="00D2602C">
              <w:rPr>
                <w:b/>
                <w:sz w:val="27"/>
                <w:szCs w:val="27"/>
              </w:rPr>
              <w:t>е мероприяти</w:t>
            </w:r>
            <w:r w:rsidR="00B9183E" w:rsidRPr="00D2602C">
              <w:rPr>
                <w:b/>
                <w:sz w:val="27"/>
                <w:szCs w:val="27"/>
              </w:rPr>
              <w:t>я</w:t>
            </w:r>
            <w:r w:rsidRPr="00D2602C">
              <w:rPr>
                <w:b/>
                <w:sz w:val="27"/>
                <w:szCs w:val="27"/>
              </w:rPr>
              <w:t>:</w:t>
            </w:r>
          </w:p>
          <w:p w:rsidR="00E33F98" w:rsidRPr="00D2602C" w:rsidRDefault="00E33F98" w:rsidP="00E64B9D">
            <w:pPr>
              <w:jc w:val="both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1.</w:t>
            </w:r>
            <w:r w:rsidRPr="00D2602C">
              <w:rPr>
                <w:sz w:val="27"/>
                <w:szCs w:val="27"/>
              </w:rPr>
              <w:tab/>
              <w:t>Ликвидация несанкционированных свалок на территории Ирбейско-</w:t>
            </w:r>
            <w:r w:rsidR="00B9183E" w:rsidRPr="00D2602C">
              <w:rPr>
                <w:sz w:val="27"/>
                <w:szCs w:val="27"/>
              </w:rPr>
              <w:t>Саянского муниципального округа;</w:t>
            </w:r>
          </w:p>
          <w:p w:rsidR="00E33F98" w:rsidRPr="00D2602C" w:rsidRDefault="00E33F98" w:rsidP="00E64B9D">
            <w:pPr>
              <w:jc w:val="both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2.</w:t>
            </w:r>
            <w:r w:rsidRPr="00D2602C">
              <w:rPr>
                <w:sz w:val="27"/>
                <w:szCs w:val="27"/>
              </w:rPr>
              <w:tab/>
              <w:t>Выполнение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="00B9183E" w:rsidRPr="00D2602C">
              <w:rPr>
                <w:sz w:val="27"/>
                <w:szCs w:val="27"/>
              </w:rPr>
              <w:t>.</w:t>
            </w:r>
          </w:p>
        </w:tc>
      </w:tr>
      <w:tr w:rsidR="00E33F98" w:rsidRPr="00D2602C" w:rsidTr="00D2602C">
        <w:tc>
          <w:tcPr>
            <w:tcW w:w="562" w:type="dxa"/>
          </w:tcPr>
          <w:p w:rsidR="00E33F98" w:rsidRPr="00D2602C" w:rsidRDefault="00E33F98" w:rsidP="00D2602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3</w:t>
            </w:r>
          </w:p>
        </w:tc>
        <w:tc>
          <w:tcPr>
            <w:tcW w:w="3402" w:type="dxa"/>
          </w:tcPr>
          <w:p w:rsidR="00B9183E" w:rsidRPr="00D2602C" w:rsidRDefault="00B9183E" w:rsidP="00B9183E">
            <w:pPr>
              <w:rPr>
                <w:sz w:val="27"/>
                <w:szCs w:val="27"/>
              </w:rPr>
            </w:pPr>
            <w:r w:rsidRPr="00D2602C">
              <w:rPr>
                <w:rFonts w:eastAsia="Calibri"/>
                <w:sz w:val="27"/>
                <w:szCs w:val="27"/>
              </w:rPr>
              <w:t xml:space="preserve">Молодежь Ирбейско-Саянского </w:t>
            </w:r>
            <w:r w:rsidRPr="00D2602C">
              <w:rPr>
                <w:sz w:val="27"/>
                <w:szCs w:val="27"/>
              </w:rPr>
              <w:t>муниципального</w:t>
            </w:r>
            <w:r w:rsidRPr="00D2602C">
              <w:rPr>
                <w:rFonts w:eastAsia="Calibri"/>
                <w:sz w:val="27"/>
                <w:szCs w:val="27"/>
              </w:rPr>
              <w:t xml:space="preserve"> округа в </w:t>
            </w:r>
            <w:r w:rsidRPr="00D2602C">
              <w:rPr>
                <w:sz w:val="27"/>
                <w:szCs w:val="27"/>
                <w:lang w:val="en-US"/>
              </w:rPr>
              <w:t>XXI</w:t>
            </w:r>
            <w:r w:rsidRPr="00D2602C">
              <w:rPr>
                <w:sz w:val="27"/>
                <w:szCs w:val="27"/>
              </w:rPr>
              <w:t xml:space="preserve"> веке</w:t>
            </w:r>
          </w:p>
          <w:p w:rsidR="00E33F98" w:rsidRPr="00D2602C" w:rsidRDefault="00E33F98" w:rsidP="0069749C">
            <w:pPr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E33F98" w:rsidRPr="00D2602C" w:rsidRDefault="00B9183E" w:rsidP="00B9183E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МКУ «Управление культуры и молодёжной политики администрации Ирбейского района»</w:t>
            </w:r>
          </w:p>
        </w:tc>
        <w:tc>
          <w:tcPr>
            <w:tcW w:w="2552" w:type="dxa"/>
          </w:tcPr>
          <w:p w:rsidR="00E33F98" w:rsidRPr="00D2602C" w:rsidRDefault="00B9183E" w:rsidP="00B9183E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Администрация Ирбейского района Красноярского края</w:t>
            </w:r>
          </w:p>
        </w:tc>
        <w:tc>
          <w:tcPr>
            <w:tcW w:w="5103" w:type="dxa"/>
          </w:tcPr>
          <w:p w:rsidR="00214F4D" w:rsidRPr="00214F4D" w:rsidRDefault="00B9183E" w:rsidP="00E64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214F4D">
              <w:rPr>
                <w:rFonts w:ascii="Times New Roman" w:hAnsi="Times New Roman"/>
                <w:b/>
                <w:sz w:val="27"/>
                <w:szCs w:val="27"/>
              </w:rPr>
              <w:t>Подпрограммы:</w:t>
            </w:r>
            <w:r w:rsidRPr="00214F4D">
              <w:rPr>
                <w:rFonts w:ascii="Times New Roman" w:hAnsi="Times New Roman"/>
                <w:b/>
                <w:sz w:val="27"/>
                <w:szCs w:val="27"/>
              </w:rPr>
              <w:br/>
            </w:r>
            <w:r w:rsidR="00214F4D" w:rsidRPr="00214F4D">
              <w:rPr>
                <w:rFonts w:ascii="Times New Roman" w:hAnsi="Times New Roman"/>
                <w:sz w:val="27"/>
                <w:szCs w:val="27"/>
              </w:rPr>
              <w:t xml:space="preserve">1. </w:t>
            </w:r>
            <w:r w:rsidRPr="00214F4D">
              <w:rPr>
                <w:rFonts w:ascii="Times New Roman" w:hAnsi="Times New Roman"/>
                <w:sz w:val="27"/>
                <w:szCs w:val="27"/>
              </w:rPr>
              <w:t>«Вовлечение молодежи Ирбейско-Саянского муниципального округа в социальную практику»;</w:t>
            </w:r>
          </w:p>
          <w:p w:rsidR="00B9183E" w:rsidRPr="00214F4D" w:rsidRDefault="00B9183E" w:rsidP="00E64B9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14F4D">
              <w:rPr>
                <w:rFonts w:ascii="Times New Roman" w:hAnsi="Times New Roman"/>
                <w:sz w:val="27"/>
                <w:szCs w:val="27"/>
              </w:rPr>
              <w:t>«Патриотическое воспитание молодежи Ирбейско-Саянского муниципального округа»;</w:t>
            </w:r>
          </w:p>
          <w:p w:rsidR="00E33F98" w:rsidRPr="00214F4D" w:rsidRDefault="00B9183E" w:rsidP="00E64B9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7"/>
                <w:szCs w:val="27"/>
              </w:rPr>
            </w:pPr>
            <w:r w:rsidRPr="00214F4D">
              <w:rPr>
                <w:rFonts w:ascii="Times New Roman" w:hAnsi="Times New Roman"/>
                <w:sz w:val="27"/>
                <w:szCs w:val="27"/>
              </w:rPr>
              <w:t>«Обеспечение жильём молодых семей».</w:t>
            </w:r>
          </w:p>
        </w:tc>
      </w:tr>
      <w:tr w:rsidR="00E33F98" w:rsidRPr="00D2602C" w:rsidTr="00D2602C">
        <w:tc>
          <w:tcPr>
            <w:tcW w:w="562" w:type="dxa"/>
          </w:tcPr>
          <w:p w:rsidR="00E33F98" w:rsidRPr="00D2602C" w:rsidRDefault="00E33F98" w:rsidP="00D2602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4</w:t>
            </w:r>
          </w:p>
        </w:tc>
        <w:tc>
          <w:tcPr>
            <w:tcW w:w="3402" w:type="dxa"/>
          </w:tcPr>
          <w:p w:rsidR="00B9183E" w:rsidRPr="00D2602C" w:rsidRDefault="00B9183E" w:rsidP="00B9183E">
            <w:pPr>
              <w:rPr>
                <w:rFonts w:eastAsia="Calibri"/>
                <w:sz w:val="27"/>
                <w:szCs w:val="27"/>
              </w:rPr>
            </w:pPr>
            <w:r w:rsidRPr="00D2602C">
              <w:rPr>
                <w:rFonts w:eastAsia="Calibri"/>
                <w:sz w:val="27"/>
                <w:szCs w:val="27"/>
              </w:rPr>
              <w:t xml:space="preserve">Развитие транспортной системы и связи Ирбейско-Саянского </w:t>
            </w:r>
            <w:r w:rsidRPr="00D2602C">
              <w:rPr>
                <w:sz w:val="27"/>
                <w:szCs w:val="27"/>
              </w:rPr>
              <w:t>муниципального</w:t>
            </w:r>
            <w:r w:rsidRPr="00D2602C">
              <w:rPr>
                <w:rFonts w:eastAsia="Calibri"/>
                <w:sz w:val="27"/>
                <w:szCs w:val="27"/>
              </w:rPr>
              <w:t xml:space="preserve"> округа</w:t>
            </w:r>
          </w:p>
          <w:p w:rsidR="00E33F98" w:rsidRPr="00D2602C" w:rsidRDefault="00E33F98" w:rsidP="0069749C">
            <w:pPr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E33F98" w:rsidRPr="00D2602C" w:rsidRDefault="00B9183E" w:rsidP="00B9183E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lastRenderedPageBreak/>
              <w:t>Администрация Ирбейского района Красноярского края</w:t>
            </w:r>
          </w:p>
        </w:tc>
        <w:tc>
          <w:tcPr>
            <w:tcW w:w="2552" w:type="dxa"/>
          </w:tcPr>
          <w:p w:rsidR="00E33F98" w:rsidRPr="00D2602C" w:rsidRDefault="00E33F98" w:rsidP="00B9183E">
            <w:pPr>
              <w:rPr>
                <w:sz w:val="27"/>
                <w:szCs w:val="27"/>
              </w:rPr>
            </w:pPr>
          </w:p>
        </w:tc>
        <w:tc>
          <w:tcPr>
            <w:tcW w:w="5103" w:type="dxa"/>
          </w:tcPr>
          <w:p w:rsidR="00B9183E" w:rsidRPr="00D2602C" w:rsidRDefault="00B9183E" w:rsidP="00E64B9D">
            <w:pPr>
              <w:jc w:val="both"/>
              <w:rPr>
                <w:b/>
                <w:sz w:val="27"/>
                <w:szCs w:val="27"/>
              </w:rPr>
            </w:pPr>
            <w:r w:rsidRPr="00D2602C">
              <w:rPr>
                <w:b/>
                <w:sz w:val="27"/>
                <w:szCs w:val="27"/>
              </w:rPr>
              <w:t>Подпрограммы:</w:t>
            </w:r>
          </w:p>
          <w:p w:rsidR="00B9183E" w:rsidRPr="00214F4D" w:rsidRDefault="00B9183E" w:rsidP="00E64B9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214F4D">
              <w:rPr>
                <w:rFonts w:ascii="Times New Roman" w:hAnsi="Times New Roman"/>
                <w:sz w:val="27"/>
                <w:szCs w:val="27"/>
              </w:rPr>
              <w:t>«Развитие транспортного комплекса Ирбейско-Саянского муниципального округа»;</w:t>
            </w:r>
          </w:p>
          <w:p w:rsidR="00B9183E" w:rsidRPr="00214F4D" w:rsidRDefault="00B9183E" w:rsidP="00E64B9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214F4D">
              <w:rPr>
                <w:rFonts w:ascii="Times New Roman" w:hAnsi="Times New Roman"/>
                <w:sz w:val="27"/>
                <w:szCs w:val="27"/>
              </w:rPr>
              <w:lastRenderedPageBreak/>
              <w:t>«Дороги Ирбейско-Саянского муниципального округа»;</w:t>
            </w:r>
          </w:p>
          <w:p w:rsidR="00B9183E" w:rsidRPr="00214F4D" w:rsidRDefault="00B9183E" w:rsidP="00E64B9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214F4D">
              <w:rPr>
                <w:rFonts w:ascii="Times New Roman" w:hAnsi="Times New Roman"/>
                <w:sz w:val="27"/>
                <w:szCs w:val="27"/>
              </w:rPr>
              <w:t>«Повышение безопасности дорожного движения в Ирбейско-Саянском муниципальном округе».</w:t>
            </w:r>
          </w:p>
          <w:p w:rsidR="00B9183E" w:rsidRPr="00D2602C" w:rsidRDefault="00B9183E" w:rsidP="00E64B9D">
            <w:pPr>
              <w:jc w:val="both"/>
              <w:rPr>
                <w:b/>
                <w:sz w:val="27"/>
                <w:szCs w:val="27"/>
              </w:rPr>
            </w:pPr>
            <w:r w:rsidRPr="00D2602C">
              <w:rPr>
                <w:b/>
                <w:sz w:val="27"/>
                <w:szCs w:val="27"/>
              </w:rPr>
              <w:t>Отдельное мероприятие:</w:t>
            </w:r>
          </w:p>
          <w:p w:rsidR="00E33F98" w:rsidRPr="00E64B9D" w:rsidRDefault="00B9183E" w:rsidP="00E64B9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E64B9D">
              <w:rPr>
                <w:rFonts w:ascii="Times New Roman" w:hAnsi="Times New Roman"/>
                <w:sz w:val="27"/>
                <w:szCs w:val="27"/>
              </w:rPr>
              <w:t>Обеспечение услугами связи населенных пунктов округа, ранее не имевших эту возможность.</w:t>
            </w:r>
          </w:p>
        </w:tc>
      </w:tr>
      <w:tr w:rsidR="00B9183E" w:rsidRPr="00D2602C" w:rsidTr="00D2602C">
        <w:tc>
          <w:tcPr>
            <w:tcW w:w="562" w:type="dxa"/>
          </w:tcPr>
          <w:p w:rsidR="00B9183E" w:rsidRPr="00D2602C" w:rsidRDefault="00B9183E" w:rsidP="00D2602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lastRenderedPageBreak/>
              <w:t>5</w:t>
            </w:r>
          </w:p>
        </w:tc>
        <w:tc>
          <w:tcPr>
            <w:tcW w:w="3402" w:type="dxa"/>
          </w:tcPr>
          <w:p w:rsidR="00B9183E" w:rsidRPr="00D2602C" w:rsidRDefault="00B9183E" w:rsidP="00B9183E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Развитие образования Ирбейско-Саянского муниципального</w:t>
            </w:r>
            <w:r w:rsidRPr="00D2602C">
              <w:rPr>
                <w:rFonts w:eastAsia="Calibri"/>
                <w:sz w:val="27"/>
                <w:szCs w:val="27"/>
              </w:rPr>
              <w:t xml:space="preserve"> округа</w:t>
            </w:r>
          </w:p>
        </w:tc>
        <w:tc>
          <w:tcPr>
            <w:tcW w:w="2977" w:type="dxa"/>
          </w:tcPr>
          <w:p w:rsidR="00B9183E" w:rsidRPr="00D2602C" w:rsidRDefault="00B9183E" w:rsidP="00B9183E">
            <w:pPr>
              <w:rPr>
                <w:rFonts w:eastAsia="Calibri"/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Управление образования администрации Ирбейского района</w:t>
            </w:r>
          </w:p>
        </w:tc>
        <w:tc>
          <w:tcPr>
            <w:tcW w:w="2552" w:type="dxa"/>
          </w:tcPr>
          <w:p w:rsidR="00B9183E" w:rsidRPr="00D2602C" w:rsidRDefault="00B9183E" w:rsidP="00B9183E">
            <w:pPr>
              <w:rPr>
                <w:rFonts w:eastAsia="Calibri"/>
                <w:sz w:val="27"/>
                <w:szCs w:val="27"/>
                <w:highlight w:val="yellow"/>
              </w:rPr>
            </w:pPr>
            <w:r w:rsidRPr="00D2602C">
              <w:rPr>
                <w:sz w:val="27"/>
                <w:szCs w:val="27"/>
              </w:rPr>
              <w:t>МКУ «Управление культуры и молодёжной политики администрации Ирбейского района»</w:t>
            </w:r>
          </w:p>
        </w:tc>
        <w:tc>
          <w:tcPr>
            <w:tcW w:w="5103" w:type="dxa"/>
          </w:tcPr>
          <w:p w:rsidR="00B9183E" w:rsidRPr="00D2602C" w:rsidRDefault="00B9183E" w:rsidP="00E64B9D">
            <w:pPr>
              <w:jc w:val="both"/>
              <w:rPr>
                <w:rFonts w:eastAsia="Calibri"/>
                <w:b/>
                <w:sz w:val="27"/>
                <w:szCs w:val="27"/>
              </w:rPr>
            </w:pPr>
            <w:r w:rsidRPr="00D2602C">
              <w:rPr>
                <w:b/>
                <w:sz w:val="27"/>
                <w:szCs w:val="27"/>
              </w:rPr>
              <w:t>Подпрограммы:</w:t>
            </w:r>
          </w:p>
          <w:p w:rsidR="00B9183E" w:rsidRPr="00214F4D" w:rsidRDefault="00B9183E" w:rsidP="00E64B9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214F4D">
              <w:rPr>
                <w:rFonts w:ascii="Times New Roman" w:hAnsi="Times New Roman"/>
                <w:sz w:val="27"/>
                <w:szCs w:val="27"/>
              </w:rPr>
              <w:t>«Развитие дошкольного, общего и дополнительного образования детей»;</w:t>
            </w:r>
          </w:p>
          <w:p w:rsidR="00B9183E" w:rsidRPr="00214F4D" w:rsidRDefault="00B9183E" w:rsidP="00E64B9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214F4D">
              <w:rPr>
                <w:rFonts w:ascii="Times New Roman" w:hAnsi="Times New Roman"/>
                <w:sz w:val="27"/>
                <w:szCs w:val="27"/>
              </w:rPr>
              <w:t>«Развитие кадрового потенциала»;</w:t>
            </w:r>
          </w:p>
          <w:p w:rsidR="00B9183E" w:rsidRPr="00214F4D" w:rsidRDefault="00B9183E" w:rsidP="00E64B9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214F4D">
              <w:rPr>
                <w:rFonts w:ascii="Times New Roman" w:hAnsi="Times New Roman"/>
                <w:sz w:val="27"/>
                <w:szCs w:val="27"/>
              </w:rPr>
              <w:t>«Господдержка детей-сирот»;</w:t>
            </w:r>
          </w:p>
          <w:p w:rsidR="00B9183E" w:rsidRPr="00214F4D" w:rsidRDefault="00B9183E" w:rsidP="00E64B9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sz w:val="27"/>
                <w:szCs w:val="27"/>
              </w:rPr>
            </w:pPr>
            <w:r w:rsidRPr="00214F4D">
              <w:rPr>
                <w:rFonts w:ascii="Times New Roman" w:hAnsi="Times New Roman"/>
                <w:sz w:val="27"/>
                <w:szCs w:val="27"/>
              </w:rPr>
              <w:t>«Обеспечение реализации программы».</w:t>
            </w:r>
          </w:p>
        </w:tc>
      </w:tr>
      <w:tr w:rsidR="00B9183E" w:rsidRPr="00D2602C" w:rsidTr="00D2602C">
        <w:tc>
          <w:tcPr>
            <w:tcW w:w="562" w:type="dxa"/>
          </w:tcPr>
          <w:p w:rsidR="00B9183E" w:rsidRPr="00D2602C" w:rsidRDefault="00B9183E" w:rsidP="00D2602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6</w:t>
            </w:r>
          </w:p>
        </w:tc>
        <w:tc>
          <w:tcPr>
            <w:tcW w:w="3402" w:type="dxa"/>
          </w:tcPr>
          <w:p w:rsidR="00B9183E" w:rsidRPr="00D2602C" w:rsidRDefault="00B9183E" w:rsidP="00B9183E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Развитие культуры</w:t>
            </w:r>
            <w:r w:rsidRPr="00D2602C">
              <w:rPr>
                <w:rFonts w:eastAsia="Calibri"/>
                <w:sz w:val="27"/>
                <w:szCs w:val="27"/>
              </w:rPr>
              <w:t xml:space="preserve"> и туризма Ирбейско-Саянского </w:t>
            </w:r>
            <w:r w:rsidRPr="00D2602C">
              <w:rPr>
                <w:sz w:val="27"/>
                <w:szCs w:val="27"/>
              </w:rPr>
              <w:t>муниципального</w:t>
            </w:r>
            <w:r w:rsidRPr="00D2602C">
              <w:rPr>
                <w:rFonts w:eastAsia="Calibri"/>
                <w:sz w:val="27"/>
                <w:szCs w:val="27"/>
              </w:rPr>
              <w:t xml:space="preserve"> округа</w:t>
            </w:r>
          </w:p>
        </w:tc>
        <w:tc>
          <w:tcPr>
            <w:tcW w:w="2977" w:type="dxa"/>
          </w:tcPr>
          <w:p w:rsidR="00B9183E" w:rsidRPr="00D2602C" w:rsidRDefault="00B9183E" w:rsidP="00B9183E">
            <w:pPr>
              <w:rPr>
                <w:rFonts w:eastAsia="Calibri"/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МКУ «Управление культуры и молодёжной политики администрации Ирбейского района»</w:t>
            </w:r>
          </w:p>
        </w:tc>
        <w:tc>
          <w:tcPr>
            <w:tcW w:w="2552" w:type="dxa"/>
          </w:tcPr>
          <w:p w:rsidR="00B9183E" w:rsidRPr="00D2602C" w:rsidRDefault="00B9183E" w:rsidP="00B9183E">
            <w:pPr>
              <w:rPr>
                <w:rFonts w:eastAsia="Calibri"/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Администрация Ирбейского района Красноярского края</w:t>
            </w:r>
          </w:p>
        </w:tc>
        <w:tc>
          <w:tcPr>
            <w:tcW w:w="5103" w:type="dxa"/>
          </w:tcPr>
          <w:p w:rsidR="00683C76" w:rsidRPr="00D2602C" w:rsidRDefault="00683C76" w:rsidP="00E64B9D">
            <w:pPr>
              <w:jc w:val="both"/>
              <w:rPr>
                <w:rFonts w:eastAsia="Calibri"/>
                <w:b/>
                <w:sz w:val="27"/>
                <w:szCs w:val="27"/>
              </w:rPr>
            </w:pPr>
            <w:r w:rsidRPr="00D2602C">
              <w:rPr>
                <w:b/>
                <w:sz w:val="27"/>
                <w:szCs w:val="27"/>
              </w:rPr>
              <w:t>Подпрограммы:</w:t>
            </w:r>
          </w:p>
          <w:p w:rsidR="00683C76" w:rsidRPr="00E64B9D" w:rsidRDefault="00683C76" w:rsidP="00E64B9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E64B9D">
              <w:rPr>
                <w:rFonts w:ascii="Times New Roman" w:hAnsi="Times New Roman"/>
                <w:sz w:val="27"/>
                <w:szCs w:val="27"/>
              </w:rPr>
              <w:t>«Сохранение культурного наследия»;</w:t>
            </w:r>
          </w:p>
          <w:p w:rsidR="00683C76" w:rsidRPr="00E64B9D" w:rsidRDefault="00683C76" w:rsidP="00E64B9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E64B9D">
              <w:rPr>
                <w:rFonts w:ascii="Times New Roman" w:hAnsi="Times New Roman"/>
                <w:sz w:val="27"/>
                <w:szCs w:val="27"/>
              </w:rPr>
              <w:t>«Поддержка искусства и народного творчества»;</w:t>
            </w:r>
          </w:p>
          <w:p w:rsidR="00683C76" w:rsidRPr="00E64B9D" w:rsidRDefault="00683C76" w:rsidP="00E64B9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E64B9D">
              <w:rPr>
                <w:rFonts w:ascii="Times New Roman" w:hAnsi="Times New Roman"/>
                <w:sz w:val="27"/>
                <w:szCs w:val="27"/>
              </w:rPr>
              <w:t>«Обеспечение условий реализации муниципальной программы и прочие мероприятия»;</w:t>
            </w:r>
          </w:p>
          <w:p w:rsidR="00E64B9D" w:rsidRDefault="00683C76" w:rsidP="00E64B9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E64B9D">
              <w:rPr>
                <w:rFonts w:ascii="Times New Roman" w:hAnsi="Times New Roman"/>
                <w:sz w:val="27"/>
                <w:szCs w:val="27"/>
              </w:rPr>
              <w:t>«Развитие архивного дела в Ирбейско-Саянском муниципальном округе»;</w:t>
            </w:r>
          </w:p>
          <w:p w:rsidR="00683C76" w:rsidRPr="00E64B9D" w:rsidRDefault="00683C76" w:rsidP="00E64B9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E64B9D">
              <w:rPr>
                <w:rFonts w:ascii="Times New Roman" w:hAnsi="Times New Roman"/>
                <w:sz w:val="27"/>
                <w:szCs w:val="27"/>
              </w:rPr>
              <w:lastRenderedPageBreak/>
              <w:t>«Обеспечение условий для устойчивого развития внутреннего и въездного туризма в Ирбейско-Саянском муниципальном округе».</w:t>
            </w:r>
          </w:p>
        </w:tc>
      </w:tr>
      <w:tr w:rsidR="00683C76" w:rsidRPr="00D2602C" w:rsidTr="00D2602C">
        <w:tc>
          <w:tcPr>
            <w:tcW w:w="562" w:type="dxa"/>
          </w:tcPr>
          <w:p w:rsidR="00683C76" w:rsidRPr="00D2602C" w:rsidRDefault="00683C76" w:rsidP="00D2602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3402" w:type="dxa"/>
          </w:tcPr>
          <w:p w:rsidR="00683C76" w:rsidRPr="00D2602C" w:rsidRDefault="00683C76" w:rsidP="00683C76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 xml:space="preserve">Развитие физической культуры и спорта в </w:t>
            </w:r>
            <w:r w:rsidRPr="00D2602C">
              <w:rPr>
                <w:rFonts w:eastAsia="Calibri"/>
                <w:sz w:val="27"/>
                <w:szCs w:val="27"/>
              </w:rPr>
              <w:t xml:space="preserve">Ирбейско-Саянском </w:t>
            </w:r>
            <w:r w:rsidRPr="00D2602C">
              <w:rPr>
                <w:sz w:val="27"/>
                <w:szCs w:val="27"/>
              </w:rPr>
              <w:t>муниципальном</w:t>
            </w:r>
            <w:r w:rsidRPr="00D2602C">
              <w:rPr>
                <w:rFonts w:eastAsia="Calibri"/>
                <w:sz w:val="27"/>
                <w:szCs w:val="27"/>
              </w:rPr>
              <w:t xml:space="preserve"> округе</w:t>
            </w:r>
          </w:p>
        </w:tc>
        <w:tc>
          <w:tcPr>
            <w:tcW w:w="2977" w:type="dxa"/>
          </w:tcPr>
          <w:p w:rsidR="00683C76" w:rsidRPr="00D2602C" w:rsidRDefault="00683C76" w:rsidP="00666382">
            <w:pPr>
              <w:rPr>
                <w:rFonts w:eastAsia="Calibri"/>
                <w:sz w:val="27"/>
                <w:szCs w:val="27"/>
                <w:highlight w:val="yellow"/>
              </w:rPr>
            </w:pPr>
            <w:r w:rsidRPr="00D2602C">
              <w:rPr>
                <w:sz w:val="27"/>
                <w:szCs w:val="27"/>
              </w:rPr>
              <w:t>МКУ «Центр физической культуры, спорта и туризма Ирбейского района»</w:t>
            </w:r>
          </w:p>
        </w:tc>
        <w:tc>
          <w:tcPr>
            <w:tcW w:w="2552" w:type="dxa"/>
          </w:tcPr>
          <w:p w:rsidR="00683C76" w:rsidRPr="00D2602C" w:rsidRDefault="00683C76" w:rsidP="00683C76">
            <w:pPr>
              <w:jc w:val="both"/>
              <w:rPr>
                <w:rFonts w:eastAsia="Calibri"/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Управление образования администрации Ирбейского района</w:t>
            </w:r>
          </w:p>
        </w:tc>
        <w:tc>
          <w:tcPr>
            <w:tcW w:w="5103" w:type="dxa"/>
          </w:tcPr>
          <w:p w:rsidR="00683C76" w:rsidRPr="00D2602C" w:rsidRDefault="00683C76" w:rsidP="00E64B9D">
            <w:pPr>
              <w:jc w:val="both"/>
              <w:rPr>
                <w:rFonts w:eastAsia="Calibri"/>
                <w:b/>
                <w:sz w:val="27"/>
                <w:szCs w:val="27"/>
              </w:rPr>
            </w:pPr>
            <w:r w:rsidRPr="00D2602C">
              <w:rPr>
                <w:b/>
                <w:sz w:val="27"/>
                <w:szCs w:val="27"/>
              </w:rPr>
              <w:t>Подпрограмма:</w:t>
            </w:r>
          </w:p>
          <w:p w:rsidR="00683C76" w:rsidRPr="00D2602C" w:rsidRDefault="00683C76" w:rsidP="00E64B9D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«Развитие физической культуры и массового спорта».</w:t>
            </w:r>
          </w:p>
        </w:tc>
      </w:tr>
      <w:tr w:rsidR="00E33F98" w:rsidRPr="00D2602C" w:rsidTr="00D2602C">
        <w:tc>
          <w:tcPr>
            <w:tcW w:w="562" w:type="dxa"/>
          </w:tcPr>
          <w:p w:rsidR="00E33F98" w:rsidRPr="00D2602C" w:rsidRDefault="00E33F98" w:rsidP="00D2602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8</w:t>
            </w:r>
          </w:p>
        </w:tc>
        <w:tc>
          <w:tcPr>
            <w:tcW w:w="3402" w:type="dxa"/>
          </w:tcPr>
          <w:p w:rsidR="00E33F98" w:rsidRPr="00D2602C" w:rsidRDefault="00683C76" w:rsidP="0069749C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Управление муниципальными финансами</w:t>
            </w:r>
          </w:p>
        </w:tc>
        <w:tc>
          <w:tcPr>
            <w:tcW w:w="2977" w:type="dxa"/>
          </w:tcPr>
          <w:p w:rsidR="00E33F98" w:rsidRPr="00D2602C" w:rsidRDefault="00683C76" w:rsidP="0069749C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Финансово-экономическое управление администрации Ирбейского района</w:t>
            </w:r>
          </w:p>
        </w:tc>
        <w:tc>
          <w:tcPr>
            <w:tcW w:w="2552" w:type="dxa"/>
          </w:tcPr>
          <w:p w:rsidR="00E33F98" w:rsidRPr="00D2602C" w:rsidRDefault="00E33F98" w:rsidP="0069749C">
            <w:pPr>
              <w:rPr>
                <w:sz w:val="27"/>
                <w:szCs w:val="27"/>
              </w:rPr>
            </w:pPr>
          </w:p>
        </w:tc>
        <w:tc>
          <w:tcPr>
            <w:tcW w:w="5103" w:type="dxa"/>
          </w:tcPr>
          <w:p w:rsidR="00683C76" w:rsidRPr="00D2602C" w:rsidRDefault="00683C76" w:rsidP="00E64B9D">
            <w:pPr>
              <w:jc w:val="both"/>
              <w:rPr>
                <w:rFonts w:eastAsia="Calibri"/>
                <w:b/>
                <w:sz w:val="27"/>
                <w:szCs w:val="27"/>
              </w:rPr>
            </w:pPr>
            <w:r w:rsidRPr="00D2602C">
              <w:rPr>
                <w:b/>
                <w:sz w:val="27"/>
                <w:szCs w:val="27"/>
              </w:rPr>
              <w:t>Подпрограммы:</w:t>
            </w:r>
          </w:p>
          <w:p w:rsidR="00E64B9D" w:rsidRDefault="00683C76" w:rsidP="00E64B9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E64B9D">
              <w:rPr>
                <w:rFonts w:ascii="Times New Roman" w:hAnsi="Times New Roman"/>
                <w:sz w:val="27"/>
                <w:szCs w:val="27"/>
              </w:rPr>
              <w:t>«Обеспечение реализации муниципальной программы и прочие мероприятия»;</w:t>
            </w:r>
          </w:p>
          <w:p w:rsidR="00E33F98" w:rsidRPr="00E64B9D" w:rsidRDefault="00683C76" w:rsidP="00E64B9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E64B9D">
              <w:rPr>
                <w:rFonts w:ascii="Times New Roman" w:hAnsi="Times New Roman"/>
                <w:sz w:val="27"/>
                <w:szCs w:val="27"/>
              </w:rPr>
              <w:t xml:space="preserve">«Управление муниципальным долгом Ирбейско-Саянского муниципального округа». </w:t>
            </w:r>
          </w:p>
        </w:tc>
      </w:tr>
      <w:tr w:rsidR="00E33F98" w:rsidRPr="00D2602C" w:rsidTr="00D2602C">
        <w:tc>
          <w:tcPr>
            <w:tcW w:w="562" w:type="dxa"/>
          </w:tcPr>
          <w:p w:rsidR="00E33F98" w:rsidRPr="00D2602C" w:rsidRDefault="00E33F98" w:rsidP="00D2602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9</w:t>
            </w:r>
          </w:p>
        </w:tc>
        <w:tc>
          <w:tcPr>
            <w:tcW w:w="3402" w:type="dxa"/>
          </w:tcPr>
          <w:p w:rsidR="00683C76" w:rsidRPr="00D2602C" w:rsidRDefault="00683C76" w:rsidP="00683C76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Защита от чрезвычайных ситуаций техногенного и природного характера и обеспечение безопасности населения Ирбейско-Саянского муниципального округа</w:t>
            </w:r>
          </w:p>
          <w:p w:rsidR="00E33F98" w:rsidRPr="00D2602C" w:rsidRDefault="00E33F98" w:rsidP="0069749C">
            <w:pPr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E33F98" w:rsidRPr="00D2602C" w:rsidRDefault="00683C76" w:rsidP="0069749C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Администрация Ирбейского района Красноярского края</w:t>
            </w:r>
          </w:p>
        </w:tc>
        <w:tc>
          <w:tcPr>
            <w:tcW w:w="2552" w:type="dxa"/>
          </w:tcPr>
          <w:p w:rsidR="00E33F98" w:rsidRPr="00D2602C" w:rsidRDefault="00E33F98" w:rsidP="0069749C">
            <w:pPr>
              <w:rPr>
                <w:sz w:val="27"/>
                <w:szCs w:val="27"/>
              </w:rPr>
            </w:pPr>
          </w:p>
        </w:tc>
        <w:tc>
          <w:tcPr>
            <w:tcW w:w="5103" w:type="dxa"/>
          </w:tcPr>
          <w:p w:rsidR="00683C76" w:rsidRPr="00D2602C" w:rsidRDefault="00683C76" w:rsidP="00E64B9D">
            <w:pPr>
              <w:jc w:val="both"/>
              <w:rPr>
                <w:rFonts w:eastAsia="Calibri"/>
                <w:b/>
                <w:sz w:val="27"/>
                <w:szCs w:val="27"/>
              </w:rPr>
            </w:pPr>
            <w:r w:rsidRPr="00D2602C">
              <w:rPr>
                <w:b/>
                <w:sz w:val="27"/>
                <w:szCs w:val="27"/>
              </w:rPr>
              <w:t>Подпрограммы:</w:t>
            </w:r>
          </w:p>
          <w:p w:rsidR="00683C76" w:rsidRPr="00E64B9D" w:rsidRDefault="00683C76" w:rsidP="00E64B9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E64B9D">
              <w:rPr>
                <w:rFonts w:ascii="Times New Roman" w:hAnsi="Times New Roman"/>
                <w:sz w:val="27"/>
                <w:szCs w:val="27"/>
              </w:rPr>
              <w:t>«Обеспечение деятельности служб экстренного реагирования на территории Ирбейско-Саянского муниципального округа»;</w:t>
            </w:r>
          </w:p>
          <w:p w:rsidR="00683C76" w:rsidRPr="00E64B9D" w:rsidRDefault="00683C76" w:rsidP="00E64B9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E64B9D">
              <w:rPr>
                <w:rFonts w:ascii="Times New Roman" w:hAnsi="Times New Roman"/>
                <w:sz w:val="27"/>
                <w:szCs w:val="27"/>
              </w:rPr>
              <w:t>Обеспечение первичных мер пожарной безопасности.</w:t>
            </w:r>
          </w:p>
          <w:p w:rsidR="00683C76" w:rsidRPr="00D2602C" w:rsidRDefault="00683C76" w:rsidP="00E64B9D">
            <w:pPr>
              <w:jc w:val="both"/>
              <w:rPr>
                <w:rFonts w:eastAsia="Calibri"/>
                <w:b/>
                <w:sz w:val="27"/>
                <w:szCs w:val="27"/>
              </w:rPr>
            </w:pPr>
            <w:r w:rsidRPr="00D2602C">
              <w:rPr>
                <w:rFonts w:eastAsia="Calibri"/>
                <w:b/>
                <w:sz w:val="27"/>
                <w:szCs w:val="27"/>
              </w:rPr>
              <w:t>Отдельное мероприятие:</w:t>
            </w:r>
          </w:p>
          <w:p w:rsidR="00E33F98" w:rsidRPr="00D2602C" w:rsidRDefault="00683C76" w:rsidP="00E64B9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D2602C">
              <w:rPr>
                <w:rFonts w:ascii="Times New Roman" w:hAnsi="Times New Roman"/>
                <w:sz w:val="27"/>
                <w:szCs w:val="27"/>
              </w:rPr>
              <w:t>Организация и принятие мер по предупреждению и ликвида</w:t>
            </w:r>
            <w:r w:rsidR="00D2602C" w:rsidRPr="00D2602C">
              <w:rPr>
                <w:rFonts w:ascii="Times New Roman" w:hAnsi="Times New Roman"/>
                <w:sz w:val="27"/>
                <w:szCs w:val="27"/>
              </w:rPr>
              <w:t>ции чрезвычайных ситуаций;</w:t>
            </w:r>
          </w:p>
          <w:p w:rsidR="00D2602C" w:rsidRPr="00D2602C" w:rsidRDefault="00D2602C" w:rsidP="00E64B9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lastRenderedPageBreak/>
              <w:t xml:space="preserve">Организация и проведение </w:t>
            </w:r>
            <w:proofErr w:type="spellStart"/>
            <w:r w:rsidRPr="00D2602C">
              <w:rPr>
                <w:sz w:val="27"/>
                <w:szCs w:val="27"/>
              </w:rPr>
              <w:t>акарицидной</w:t>
            </w:r>
            <w:proofErr w:type="spellEnd"/>
            <w:r w:rsidRPr="00D2602C">
              <w:rPr>
                <w:sz w:val="27"/>
                <w:szCs w:val="27"/>
              </w:rPr>
              <w:t xml:space="preserve"> обработки мест массового отдыха населения.</w:t>
            </w:r>
          </w:p>
        </w:tc>
      </w:tr>
      <w:tr w:rsidR="00E33F98" w:rsidRPr="00D2602C" w:rsidTr="00D2602C">
        <w:tc>
          <w:tcPr>
            <w:tcW w:w="562" w:type="dxa"/>
          </w:tcPr>
          <w:p w:rsidR="00E33F98" w:rsidRPr="00D2602C" w:rsidRDefault="00E33F98" w:rsidP="00D2602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lastRenderedPageBreak/>
              <w:t>10</w:t>
            </w:r>
          </w:p>
        </w:tc>
        <w:tc>
          <w:tcPr>
            <w:tcW w:w="3402" w:type="dxa"/>
          </w:tcPr>
          <w:p w:rsidR="00E33F98" w:rsidRPr="00D2602C" w:rsidRDefault="000C7767" w:rsidP="000C7767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Развитие субъектов малого и среднего предпринимательства на территории Ирбейско-Саянского муниципального округа</w:t>
            </w:r>
          </w:p>
        </w:tc>
        <w:tc>
          <w:tcPr>
            <w:tcW w:w="2977" w:type="dxa"/>
          </w:tcPr>
          <w:p w:rsidR="00E33F98" w:rsidRPr="00D2602C" w:rsidRDefault="000C7767" w:rsidP="0069749C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Администрация Ирбейского района Красноярского края</w:t>
            </w:r>
          </w:p>
        </w:tc>
        <w:tc>
          <w:tcPr>
            <w:tcW w:w="2552" w:type="dxa"/>
          </w:tcPr>
          <w:p w:rsidR="00E33F98" w:rsidRPr="00D2602C" w:rsidRDefault="00E33F98" w:rsidP="0069749C">
            <w:pPr>
              <w:rPr>
                <w:sz w:val="27"/>
                <w:szCs w:val="27"/>
              </w:rPr>
            </w:pPr>
          </w:p>
        </w:tc>
        <w:tc>
          <w:tcPr>
            <w:tcW w:w="5103" w:type="dxa"/>
          </w:tcPr>
          <w:p w:rsidR="000C7767" w:rsidRPr="00D2602C" w:rsidRDefault="000C7767" w:rsidP="00E64B9D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D2602C">
              <w:rPr>
                <w:b/>
                <w:sz w:val="27"/>
                <w:szCs w:val="27"/>
              </w:rPr>
              <w:t>Подпрограмма:</w:t>
            </w:r>
          </w:p>
          <w:p w:rsidR="000C7767" w:rsidRPr="00E64B9D" w:rsidRDefault="000C7767" w:rsidP="00E64B9D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E64B9D">
              <w:rPr>
                <w:rFonts w:ascii="Times New Roman" w:hAnsi="Times New Roman"/>
                <w:sz w:val="27"/>
                <w:szCs w:val="27"/>
              </w:rPr>
              <w:t>«Финансовая поддержка субъектов малого и среднего предпринимательства».</w:t>
            </w:r>
          </w:p>
          <w:p w:rsidR="000C7767" w:rsidRPr="00D2602C" w:rsidRDefault="000C7767" w:rsidP="00E64B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7"/>
                <w:szCs w:val="27"/>
              </w:rPr>
            </w:pPr>
            <w:r w:rsidRPr="00D2602C">
              <w:rPr>
                <w:rFonts w:eastAsia="Calibri"/>
                <w:b/>
                <w:sz w:val="27"/>
                <w:szCs w:val="27"/>
              </w:rPr>
              <w:t>Отдельное мероприятие:</w:t>
            </w:r>
          </w:p>
          <w:p w:rsidR="00E33F98" w:rsidRPr="00E64B9D" w:rsidRDefault="000C7767" w:rsidP="00E64B9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E64B9D">
              <w:rPr>
                <w:rFonts w:ascii="Times New Roman" w:hAnsi="Times New Roman"/>
                <w:sz w:val="27"/>
                <w:szCs w:val="27"/>
              </w:rPr>
              <w:t>Консультационная поддержка субъектов малого и среднего предпринимательства.</w:t>
            </w:r>
          </w:p>
        </w:tc>
      </w:tr>
      <w:tr w:rsidR="000C7767" w:rsidRPr="00D2602C" w:rsidTr="00D2602C">
        <w:tc>
          <w:tcPr>
            <w:tcW w:w="562" w:type="dxa"/>
          </w:tcPr>
          <w:p w:rsidR="000C7767" w:rsidRPr="00D2602C" w:rsidRDefault="000C7767" w:rsidP="00D2602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11</w:t>
            </w:r>
          </w:p>
        </w:tc>
        <w:tc>
          <w:tcPr>
            <w:tcW w:w="3402" w:type="dxa"/>
          </w:tcPr>
          <w:p w:rsidR="000C7767" w:rsidRPr="00D2602C" w:rsidRDefault="000C7767" w:rsidP="000C776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Противодействие терроризму, экстремизму и профилактика правонарушений на территории Ирбейско-Саянского муниципального округа</w:t>
            </w:r>
          </w:p>
        </w:tc>
        <w:tc>
          <w:tcPr>
            <w:tcW w:w="2977" w:type="dxa"/>
          </w:tcPr>
          <w:p w:rsidR="000C7767" w:rsidRPr="00D2602C" w:rsidRDefault="000C7767" w:rsidP="000C7767">
            <w:pPr>
              <w:tabs>
                <w:tab w:val="left" w:pos="4"/>
                <w:tab w:val="left" w:pos="1138"/>
              </w:tabs>
              <w:rPr>
                <w:rFonts w:eastAsia="Calibri"/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Администрация Ирбейского района Красноярского края</w:t>
            </w:r>
          </w:p>
        </w:tc>
        <w:tc>
          <w:tcPr>
            <w:tcW w:w="2552" w:type="dxa"/>
          </w:tcPr>
          <w:p w:rsidR="000C7767" w:rsidRPr="00D2602C" w:rsidRDefault="000C7767" w:rsidP="000C7767">
            <w:pPr>
              <w:ind w:left="34"/>
              <w:rPr>
                <w:rFonts w:eastAsia="Calibri"/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МО МВД России «Ирбейский»;</w:t>
            </w:r>
          </w:p>
          <w:p w:rsidR="000C7767" w:rsidRPr="00D2602C" w:rsidRDefault="000C7767" w:rsidP="000C7767">
            <w:pPr>
              <w:ind w:left="34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 xml:space="preserve">филиал по </w:t>
            </w:r>
            <w:proofErr w:type="spellStart"/>
            <w:r w:rsidRPr="00D2602C">
              <w:rPr>
                <w:sz w:val="27"/>
                <w:szCs w:val="27"/>
              </w:rPr>
              <w:t>Ирбейскому</w:t>
            </w:r>
            <w:proofErr w:type="spellEnd"/>
            <w:r w:rsidRPr="00D2602C">
              <w:rPr>
                <w:sz w:val="27"/>
                <w:szCs w:val="27"/>
              </w:rPr>
              <w:t xml:space="preserve"> району ФКУ УИИ ГУФСИН России по Красноярскому краю;</w:t>
            </w:r>
          </w:p>
          <w:p w:rsidR="000C7767" w:rsidRPr="00D2602C" w:rsidRDefault="000C7767" w:rsidP="000C7767">
            <w:pPr>
              <w:ind w:left="34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МКУ «Управление культуры и молодежной политики администрации Ирбейского района»;</w:t>
            </w:r>
          </w:p>
          <w:p w:rsidR="000C7767" w:rsidRPr="00D2602C" w:rsidRDefault="000C7767" w:rsidP="000C7767">
            <w:pPr>
              <w:ind w:left="34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 xml:space="preserve">управление образования администрации </w:t>
            </w:r>
            <w:r w:rsidRPr="00D2602C">
              <w:rPr>
                <w:sz w:val="27"/>
                <w:szCs w:val="27"/>
              </w:rPr>
              <w:lastRenderedPageBreak/>
              <w:t>Ирбейского района Красноярского края;</w:t>
            </w:r>
          </w:p>
          <w:p w:rsidR="000C7767" w:rsidRPr="00D2602C" w:rsidRDefault="000C7767" w:rsidP="000C7767">
            <w:pPr>
              <w:ind w:left="34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главный специалист – ответственный секретарь комиссии по делам несовершеннолетних и защите их прав;</w:t>
            </w:r>
          </w:p>
          <w:p w:rsidR="000C7767" w:rsidRPr="00D2602C" w:rsidRDefault="000C7767" w:rsidP="000C7767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КГБУЗ «</w:t>
            </w:r>
            <w:proofErr w:type="spellStart"/>
            <w:r w:rsidRPr="00D2602C">
              <w:rPr>
                <w:sz w:val="27"/>
                <w:szCs w:val="27"/>
              </w:rPr>
              <w:t>Ирбейская</w:t>
            </w:r>
            <w:proofErr w:type="spellEnd"/>
            <w:r w:rsidRPr="00D2602C">
              <w:rPr>
                <w:sz w:val="27"/>
                <w:szCs w:val="27"/>
              </w:rPr>
              <w:t xml:space="preserve"> РБ»;</w:t>
            </w:r>
          </w:p>
          <w:p w:rsidR="000C7767" w:rsidRPr="00D2602C" w:rsidRDefault="000C7767" w:rsidP="000C7767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КГКУ «Центр занятости населения Ирбейского района»;</w:t>
            </w:r>
          </w:p>
          <w:p w:rsidR="000C7767" w:rsidRPr="00D2602C" w:rsidRDefault="000C7767" w:rsidP="000C7767">
            <w:pPr>
              <w:tabs>
                <w:tab w:val="left" w:pos="4"/>
                <w:tab w:val="left" w:pos="1138"/>
              </w:tabs>
              <w:rPr>
                <w:rFonts w:eastAsia="Calibri"/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прокуратура Ирбейского района</w:t>
            </w:r>
          </w:p>
        </w:tc>
        <w:tc>
          <w:tcPr>
            <w:tcW w:w="5103" w:type="dxa"/>
          </w:tcPr>
          <w:p w:rsidR="000C7767" w:rsidRPr="00D2602C" w:rsidRDefault="000C7767" w:rsidP="00E64B9D">
            <w:pPr>
              <w:jc w:val="both"/>
              <w:rPr>
                <w:b/>
                <w:sz w:val="27"/>
                <w:szCs w:val="27"/>
              </w:rPr>
            </w:pPr>
            <w:r w:rsidRPr="00D2602C">
              <w:rPr>
                <w:b/>
                <w:sz w:val="27"/>
                <w:szCs w:val="27"/>
              </w:rPr>
              <w:lastRenderedPageBreak/>
              <w:t>Подпрограммы:</w:t>
            </w:r>
          </w:p>
          <w:p w:rsidR="000C7767" w:rsidRPr="00E64B9D" w:rsidRDefault="000C7767" w:rsidP="00E64B9D">
            <w:pPr>
              <w:pStyle w:val="ConsPlusNormal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4B9D">
              <w:rPr>
                <w:rFonts w:ascii="Times New Roman" w:hAnsi="Times New Roman" w:cs="Times New Roman"/>
                <w:sz w:val="27"/>
                <w:szCs w:val="27"/>
              </w:rPr>
              <w:t>«Противодействие терроризму и экстремизму на территории Ирбейско-Саянского муниципального округа;</w:t>
            </w:r>
          </w:p>
          <w:p w:rsidR="000C7767" w:rsidRPr="00E64B9D" w:rsidRDefault="000C7767" w:rsidP="00E64B9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E64B9D">
              <w:rPr>
                <w:rFonts w:ascii="Times New Roman" w:hAnsi="Times New Roman"/>
                <w:sz w:val="27"/>
                <w:szCs w:val="27"/>
              </w:rPr>
              <w:t>«Профилактика правонарушений на территории Ирбейско-Саянского муниципального округа»;</w:t>
            </w:r>
          </w:p>
          <w:p w:rsidR="000C7767" w:rsidRPr="00E82846" w:rsidRDefault="00E64B9D" w:rsidP="00E64B9D">
            <w:pPr>
              <w:pStyle w:val="a3"/>
              <w:numPr>
                <w:ilvl w:val="0"/>
                <w:numId w:val="26"/>
              </w:numPr>
              <w:tabs>
                <w:tab w:val="left" w:pos="4"/>
                <w:tab w:val="left" w:pos="113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color w:val="FF0000"/>
                <w:sz w:val="27"/>
                <w:szCs w:val="27"/>
              </w:rPr>
            </w:pPr>
            <w:r w:rsidRPr="00E82846">
              <w:rPr>
                <w:rFonts w:ascii="Times New Roman" w:hAnsi="Times New Roman"/>
                <w:color w:val="FF0000"/>
                <w:sz w:val="27"/>
                <w:szCs w:val="27"/>
              </w:rPr>
              <w:t>«</w:t>
            </w:r>
            <w:r w:rsidR="000C7767" w:rsidRPr="00E82846">
              <w:rPr>
                <w:rFonts w:ascii="Times New Roman" w:hAnsi="Times New Roman"/>
                <w:color w:val="FF0000"/>
                <w:sz w:val="27"/>
                <w:szCs w:val="27"/>
              </w:rPr>
              <w:t>Профилактика безнадзорности и правонарушений несовершеннолетних в Ирбейско-Саянском муниципальном округе</w:t>
            </w:r>
            <w:r w:rsidRPr="00E82846">
              <w:rPr>
                <w:rFonts w:ascii="Times New Roman" w:hAnsi="Times New Roman"/>
                <w:color w:val="FF0000"/>
                <w:sz w:val="27"/>
                <w:szCs w:val="27"/>
              </w:rPr>
              <w:t>»</w:t>
            </w:r>
            <w:r w:rsidR="000C7767" w:rsidRPr="00E82846">
              <w:rPr>
                <w:rFonts w:ascii="Times New Roman" w:hAnsi="Times New Roman"/>
                <w:color w:val="FF0000"/>
                <w:sz w:val="27"/>
                <w:szCs w:val="27"/>
              </w:rPr>
              <w:t>.</w:t>
            </w:r>
          </w:p>
          <w:p w:rsidR="000C7767" w:rsidRPr="00D2602C" w:rsidRDefault="000C7767" w:rsidP="00E64B9D">
            <w:pPr>
              <w:jc w:val="both"/>
              <w:rPr>
                <w:rFonts w:eastAsia="Calibri"/>
                <w:b/>
                <w:sz w:val="27"/>
                <w:szCs w:val="27"/>
              </w:rPr>
            </w:pPr>
          </w:p>
          <w:p w:rsidR="000C7767" w:rsidRPr="00D2602C" w:rsidRDefault="000C7767" w:rsidP="00E64B9D">
            <w:pPr>
              <w:jc w:val="both"/>
              <w:rPr>
                <w:sz w:val="27"/>
                <w:szCs w:val="27"/>
              </w:rPr>
            </w:pPr>
          </w:p>
        </w:tc>
      </w:tr>
      <w:tr w:rsidR="00E33F98" w:rsidRPr="00D2602C" w:rsidTr="00D2602C">
        <w:tc>
          <w:tcPr>
            <w:tcW w:w="562" w:type="dxa"/>
          </w:tcPr>
          <w:p w:rsidR="00E33F98" w:rsidRPr="00D2602C" w:rsidRDefault="00E33F98" w:rsidP="00D2602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lastRenderedPageBreak/>
              <w:t>12</w:t>
            </w:r>
          </w:p>
        </w:tc>
        <w:tc>
          <w:tcPr>
            <w:tcW w:w="3402" w:type="dxa"/>
          </w:tcPr>
          <w:p w:rsidR="00E33F98" w:rsidRPr="00D2602C" w:rsidRDefault="000C7767" w:rsidP="000C7767">
            <w:pPr>
              <w:tabs>
                <w:tab w:val="left" w:pos="69"/>
                <w:tab w:val="left" w:pos="410"/>
              </w:tabs>
              <w:rPr>
                <w:sz w:val="27"/>
                <w:szCs w:val="27"/>
              </w:rPr>
            </w:pPr>
            <w:r w:rsidRPr="00D2602C">
              <w:rPr>
                <w:rFonts w:eastAsia="Calibri"/>
                <w:sz w:val="27"/>
                <w:szCs w:val="27"/>
              </w:rPr>
              <w:t>Управление земельно-имущественным комплексом</w:t>
            </w:r>
          </w:p>
        </w:tc>
        <w:tc>
          <w:tcPr>
            <w:tcW w:w="2977" w:type="dxa"/>
          </w:tcPr>
          <w:p w:rsidR="00E33F98" w:rsidRPr="00D2602C" w:rsidRDefault="000C7767" w:rsidP="0069749C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Администрация Ирбейского района Красноярского края</w:t>
            </w:r>
          </w:p>
        </w:tc>
        <w:tc>
          <w:tcPr>
            <w:tcW w:w="2552" w:type="dxa"/>
          </w:tcPr>
          <w:p w:rsidR="00E33F98" w:rsidRPr="00D2602C" w:rsidRDefault="00E33F98" w:rsidP="0069749C">
            <w:pPr>
              <w:rPr>
                <w:sz w:val="27"/>
                <w:szCs w:val="27"/>
              </w:rPr>
            </w:pPr>
          </w:p>
        </w:tc>
        <w:tc>
          <w:tcPr>
            <w:tcW w:w="5103" w:type="dxa"/>
          </w:tcPr>
          <w:p w:rsidR="000C7767" w:rsidRPr="00D2602C" w:rsidRDefault="000C7767" w:rsidP="00E64B9D">
            <w:pPr>
              <w:jc w:val="both"/>
              <w:rPr>
                <w:b/>
                <w:sz w:val="27"/>
                <w:szCs w:val="27"/>
              </w:rPr>
            </w:pPr>
            <w:r w:rsidRPr="00D2602C">
              <w:rPr>
                <w:b/>
                <w:sz w:val="27"/>
                <w:szCs w:val="27"/>
              </w:rPr>
              <w:t>Подпрограммы:</w:t>
            </w:r>
          </w:p>
          <w:p w:rsidR="000C7767" w:rsidRPr="00D2602C" w:rsidRDefault="000C7767" w:rsidP="00E64B9D">
            <w:pPr>
              <w:numPr>
                <w:ilvl w:val="0"/>
                <w:numId w:val="6"/>
              </w:numPr>
              <w:tabs>
                <w:tab w:val="left" w:pos="69"/>
                <w:tab w:val="left" w:pos="410"/>
              </w:tabs>
              <w:ind w:left="0" w:firstLine="0"/>
              <w:jc w:val="both"/>
              <w:rPr>
                <w:rFonts w:eastAsia="Calibri"/>
                <w:sz w:val="27"/>
                <w:szCs w:val="27"/>
              </w:rPr>
            </w:pPr>
            <w:r w:rsidRPr="00D2602C">
              <w:rPr>
                <w:rFonts w:eastAsia="Calibri"/>
                <w:sz w:val="27"/>
                <w:szCs w:val="27"/>
              </w:rPr>
              <w:t>«Управление и распоря</w:t>
            </w:r>
            <w:r w:rsidR="00D2602C" w:rsidRPr="00D2602C">
              <w:rPr>
                <w:rFonts w:eastAsia="Calibri"/>
                <w:sz w:val="27"/>
                <w:szCs w:val="27"/>
              </w:rPr>
              <w:t>жение муниципальным имуществом»;</w:t>
            </w:r>
          </w:p>
          <w:p w:rsidR="000C7767" w:rsidRPr="00D2602C" w:rsidRDefault="000C7767" w:rsidP="00E64B9D">
            <w:pPr>
              <w:numPr>
                <w:ilvl w:val="0"/>
                <w:numId w:val="6"/>
              </w:numPr>
              <w:tabs>
                <w:tab w:val="left" w:pos="69"/>
                <w:tab w:val="left" w:pos="410"/>
              </w:tabs>
              <w:ind w:left="0" w:firstLine="0"/>
              <w:jc w:val="both"/>
              <w:rPr>
                <w:rFonts w:eastAsia="Calibri"/>
                <w:sz w:val="27"/>
                <w:szCs w:val="27"/>
              </w:rPr>
            </w:pPr>
            <w:r w:rsidRPr="00D2602C">
              <w:rPr>
                <w:rFonts w:eastAsia="Calibri"/>
                <w:sz w:val="27"/>
                <w:szCs w:val="27"/>
              </w:rPr>
              <w:t>«Эффективное управление и рас</w:t>
            </w:r>
            <w:r w:rsidR="00D2602C" w:rsidRPr="00D2602C">
              <w:rPr>
                <w:rFonts w:eastAsia="Calibri"/>
                <w:sz w:val="27"/>
                <w:szCs w:val="27"/>
              </w:rPr>
              <w:t>поряжение земельными ресурсами»;</w:t>
            </w:r>
          </w:p>
          <w:p w:rsidR="000C7767" w:rsidRPr="00D2602C" w:rsidRDefault="000C7767" w:rsidP="00E64B9D">
            <w:pPr>
              <w:numPr>
                <w:ilvl w:val="0"/>
                <w:numId w:val="6"/>
              </w:numPr>
              <w:tabs>
                <w:tab w:val="left" w:pos="69"/>
                <w:tab w:val="left" w:pos="410"/>
              </w:tabs>
              <w:ind w:left="0" w:firstLine="0"/>
              <w:jc w:val="both"/>
              <w:rPr>
                <w:rFonts w:eastAsia="Calibri"/>
                <w:b/>
                <w:sz w:val="27"/>
                <w:szCs w:val="27"/>
              </w:rPr>
            </w:pPr>
            <w:r w:rsidRPr="00D2602C">
              <w:rPr>
                <w:rFonts w:eastAsia="Calibri"/>
                <w:sz w:val="27"/>
                <w:szCs w:val="27"/>
              </w:rPr>
              <w:t>«Стимулирование жилищного строительства на территории</w:t>
            </w:r>
            <w:r w:rsidRPr="00D2602C">
              <w:rPr>
                <w:rFonts w:eastAsia="Calibri"/>
                <w:b/>
                <w:sz w:val="27"/>
                <w:szCs w:val="27"/>
              </w:rPr>
              <w:t xml:space="preserve"> </w:t>
            </w:r>
            <w:r w:rsidRPr="00D2602C">
              <w:rPr>
                <w:sz w:val="27"/>
                <w:szCs w:val="27"/>
              </w:rPr>
              <w:t>Ирбейско-Саянского муниципального округа</w:t>
            </w:r>
            <w:r w:rsidRPr="00D2602C">
              <w:rPr>
                <w:color w:val="000000"/>
                <w:sz w:val="27"/>
                <w:szCs w:val="27"/>
              </w:rPr>
              <w:t>».</w:t>
            </w:r>
          </w:p>
          <w:p w:rsidR="000C7767" w:rsidRPr="00D2602C" w:rsidRDefault="000C7767" w:rsidP="00E64B9D">
            <w:pPr>
              <w:tabs>
                <w:tab w:val="left" w:pos="69"/>
                <w:tab w:val="left" w:pos="410"/>
              </w:tabs>
              <w:jc w:val="both"/>
              <w:rPr>
                <w:b/>
                <w:sz w:val="27"/>
                <w:szCs w:val="27"/>
              </w:rPr>
            </w:pPr>
            <w:r w:rsidRPr="00D2602C">
              <w:rPr>
                <w:b/>
                <w:sz w:val="27"/>
                <w:szCs w:val="27"/>
              </w:rPr>
              <w:t>Отдельное мероприятие:</w:t>
            </w:r>
          </w:p>
          <w:p w:rsidR="00E33F98" w:rsidRPr="00E64B9D" w:rsidRDefault="000C7767" w:rsidP="00E64B9D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E64B9D">
              <w:rPr>
                <w:rFonts w:ascii="Times New Roman" w:hAnsi="Times New Roman"/>
                <w:sz w:val="27"/>
                <w:szCs w:val="27"/>
              </w:rPr>
              <w:t>Переселение граждан из аварийного жилищного фонда.</w:t>
            </w:r>
          </w:p>
        </w:tc>
      </w:tr>
      <w:tr w:rsidR="00E33F98" w:rsidRPr="00D2602C" w:rsidTr="00D2602C">
        <w:tc>
          <w:tcPr>
            <w:tcW w:w="562" w:type="dxa"/>
          </w:tcPr>
          <w:p w:rsidR="00E33F98" w:rsidRPr="00D2602C" w:rsidRDefault="00E33F98" w:rsidP="00D2602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lastRenderedPageBreak/>
              <w:t>13</w:t>
            </w:r>
          </w:p>
        </w:tc>
        <w:tc>
          <w:tcPr>
            <w:tcW w:w="3402" w:type="dxa"/>
          </w:tcPr>
          <w:p w:rsidR="00D2602C" w:rsidRPr="00D2602C" w:rsidRDefault="00D2602C" w:rsidP="00D2602C">
            <w:pPr>
              <w:tabs>
                <w:tab w:val="left" w:pos="65"/>
              </w:tabs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Благоустройство территории Ирбейско-Саянского муниципального округа</w:t>
            </w:r>
          </w:p>
          <w:p w:rsidR="00E33F98" w:rsidRPr="00D2602C" w:rsidRDefault="00E33F98" w:rsidP="0069749C">
            <w:pPr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E33F98" w:rsidRPr="00D2602C" w:rsidRDefault="00D2602C" w:rsidP="0069749C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Администрация Ирбейского района Красноярского края</w:t>
            </w:r>
          </w:p>
        </w:tc>
        <w:tc>
          <w:tcPr>
            <w:tcW w:w="2552" w:type="dxa"/>
          </w:tcPr>
          <w:p w:rsidR="00E33F98" w:rsidRPr="00D2602C" w:rsidRDefault="00E33F98" w:rsidP="0069749C">
            <w:pPr>
              <w:rPr>
                <w:sz w:val="27"/>
                <w:szCs w:val="27"/>
              </w:rPr>
            </w:pPr>
          </w:p>
        </w:tc>
        <w:tc>
          <w:tcPr>
            <w:tcW w:w="5103" w:type="dxa"/>
          </w:tcPr>
          <w:p w:rsidR="00D2602C" w:rsidRPr="00D2602C" w:rsidRDefault="00D2602C" w:rsidP="00E64B9D">
            <w:pPr>
              <w:jc w:val="both"/>
              <w:rPr>
                <w:b/>
                <w:sz w:val="27"/>
                <w:szCs w:val="27"/>
              </w:rPr>
            </w:pPr>
            <w:r w:rsidRPr="00D2602C">
              <w:rPr>
                <w:b/>
                <w:sz w:val="27"/>
                <w:szCs w:val="27"/>
              </w:rPr>
              <w:t>Подпрограммы:</w:t>
            </w:r>
          </w:p>
          <w:p w:rsidR="00D2602C" w:rsidRPr="00D2602C" w:rsidRDefault="00E64B9D" w:rsidP="00E64B9D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D2602C" w:rsidRPr="00D2602C">
              <w:rPr>
                <w:sz w:val="27"/>
                <w:szCs w:val="27"/>
              </w:rPr>
              <w:t>Уличное освещение</w:t>
            </w:r>
            <w:r>
              <w:rPr>
                <w:sz w:val="27"/>
                <w:szCs w:val="27"/>
              </w:rPr>
              <w:t>»</w:t>
            </w:r>
            <w:r w:rsidR="00D2602C" w:rsidRPr="00D2602C">
              <w:rPr>
                <w:sz w:val="27"/>
                <w:szCs w:val="27"/>
              </w:rPr>
              <w:t>;</w:t>
            </w:r>
          </w:p>
          <w:p w:rsidR="00D2602C" w:rsidRPr="00D2602C" w:rsidRDefault="00E64B9D" w:rsidP="00E64B9D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D2602C" w:rsidRPr="00D2602C">
              <w:rPr>
                <w:sz w:val="27"/>
                <w:szCs w:val="27"/>
              </w:rPr>
              <w:t>Содержание мест захоронения</w:t>
            </w:r>
            <w:r>
              <w:rPr>
                <w:sz w:val="27"/>
                <w:szCs w:val="27"/>
              </w:rPr>
              <w:t>»</w:t>
            </w:r>
            <w:r w:rsidR="00D2602C" w:rsidRPr="00D2602C">
              <w:rPr>
                <w:sz w:val="27"/>
                <w:szCs w:val="27"/>
              </w:rPr>
              <w:t>;</w:t>
            </w:r>
          </w:p>
          <w:p w:rsidR="00D2602C" w:rsidRPr="00D2602C" w:rsidRDefault="00E64B9D" w:rsidP="00E64B9D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D2602C" w:rsidRPr="00D2602C">
              <w:rPr>
                <w:sz w:val="27"/>
                <w:szCs w:val="27"/>
              </w:rPr>
              <w:t>Содержание и ремонт памятников</w:t>
            </w:r>
            <w:r>
              <w:rPr>
                <w:sz w:val="27"/>
                <w:szCs w:val="27"/>
              </w:rPr>
              <w:t>»</w:t>
            </w:r>
            <w:r w:rsidR="00D2602C" w:rsidRPr="00D2602C">
              <w:rPr>
                <w:sz w:val="27"/>
                <w:szCs w:val="27"/>
              </w:rPr>
              <w:t>;</w:t>
            </w:r>
          </w:p>
          <w:p w:rsidR="00D2602C" w:rsidRPr="00D2602C" w:rsidRDefault="00E64B9D" w:rsidP="00E64B9D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D2602C" w:rsidRPr="00D2602C">
              <w:rPr>
                <w:sz w:val="27"/>
                <w:szCs w:val="27"/>
              </w:rPr>
              <w:t>Ремонт и устройство тротуаров</w:t>
            </w:r>
            <w:r>
              <w:rPr>
                <w:sz w:val="27"/>
                <w:szCs w:val="27"/>
              </w:rPr>
              <w:t>»</w:t>
            </w:r>
            <w:r w:rsidR="00D2602C" w:rsidRPr="00D2602C">
              <w:rPr>
                <w:sz w:val="27"/>
                <w:szCs w:val="27"/>
              </w:rPr>
              <w:t>;</w:t>
            </w:r>
          </w:p>
          <w:p w:rsidR="00E33F98" w:rsidRPr="00D2602C" w:rsidRDefault="00E64B9D" w:rsidP="00E64B9D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D2602C" w:rsidRPr="00D2602C">
              <w:rPr>
                <w:sz w:val="27"/>
                <w:szCs w:val="27"/>
              </w:rPr>
              <w:t>Реализация инициативных проектов</w:t>
            </w:r>
            <w:r>
              <w:rPr>
                <w:sz w:val="27"/>
                <w:szCs w:val="27"/>
              </w:rPr>
              <w:t>»</w:t>
            </w:r>
            <w:r w:rsidR="00D2602C" w:rsidRPr="00D2602C">
              <w:rPr>
                <w:sz w:val="27"/>
                <w:szCs w:val="27"/>
              </w:rPr>
              <w:t>.</w:t>
            </w:r>
          </w:p>
        </w:tc>
      </w:tr>
      <w:tr w:rsidR="00E33F98" w:rsidRPr="00D2602C" w:rsidTr="00D2602C">
        <w:tc>
          <w:tcPr>
            <w:tcW w:w="562" w:type="dxa"/>
          </w:tcPr>
          <w:p w:rsidR="00E33F98" w:rsidRPr="00D2602C" w:rsidRDefault="00E33F98" w:rsidP="00D2602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14</w:t>
            </w:r>
          </w:p>
        </w:tc>
        <w:tc>
          <w:tcPr>
            <w:tcW w:w="3402" w:type="dxa"/>
          </w:tcPr>
          <w:p w:rsidR="00E33F98" w:rsidRPr="00D2602C" w:rsidRDefault="00D2602C" w:rsidP="00D2602C">
            <w:pPr>
              <w:tabs>
                <w:tab w:val="left" w:pos="65"/>
              </w:tabs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Обеспечение защиты прав потребителей на территории Ирбейско-Саянского муниципального округа</w:t>
            </w:r>
          </w:p>
        </w:tc>
        <w:tc>
          <w:tcPr>
            <w:tcW w:w="2977" w:type="dxa"/>
          </w:tcPr>
          <w:p w:rsidR="00E33F98" w:rsidRPr="00D2602C" w:rsidRDefault="00D2602C" w:rsidP="00D2602C">
            <w:pPr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Финансово-экономическое управление администрации Ирбейского района</w:t>
            </w:r>
          </w:p>
        </w:tc>
        <w:tc>
          <w:tcPr>
            <w:tcW w:w="2552" w:type="dxa"/>
          </w:tcPr>
          <w:p w:rsidR="00E33F98" w:rsidRPr="00D2602C" w:rsidRDefault="00E33F98" w:rsidP="0069749C">
            <w:pPr>
              <w:rPr>
                <w:sz w:val="27"/>
                <w:szCs w:val="27"/>
              </w:rPr>
            </w:pPr>
          </w:p>
        </w:tc>
        <w:tc>
          <w:tcPr>
            <w:tcW w:w="5103" w:type="dxa"/>
          </w:tcPr>
          <w:p w:rsidR="00D2602C" w:rsidRPr="00D2602C" w:rsidRDefault="00D2602C" w:rsidP="00E64B9D">
            <w:pPr>
              <w:tabs>
                <w:tab w:val="left" w:pos="65"/>
              </w:tabs>
              <w:jc w:val="both"/>
              <w:rPr>
                <w:b/>
                <w:sz w:val="27"/>
                <w:szCs w:val="27"/>
              </w:rPr>
            </w:pPr>
            <w:r w:rsidRPr="00D2602C">
              <w:rPr>
                <w:b/>
                <w:sz w:val="27"/>
                <w:szCs w:val="27"/>
              </w:rPr>
              <w:t xml:space="preserve">Подпрограмма: </w:t>
            </w:r>
          </w:p>
          <w:p w:rsidR="00E33F98" w:rsidRPr="00D2602C" w:rsidRDefault="00E64B9D" w:rsidP="00E64B9D">
            <w:pPr>
              <w:pStyle w:val="a3"/>
              <w:numPr>
                <w:ilvl w:val="0"/>
                <w:numId w:val="10"/>
              </w:numPr>
              <w:tabs>
                <w:tab w:val="left" w:pos="6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="00D2602C" w:rsidRPr="00D2602C">
              <w:rPr>
                <w:rFonts w:ascii="Times New Roman" w:hAnsi="Times New Roman"/>
                <w:sz w:val="27"/>
                <w:szCs w:val="27"/>
              </w:rPr>
              <w:t>Обеспечение защиты прав потребителей на территории Ирбейско-Саянского муниципального округа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  <w:r w:rsidR="00D2602C" w:rsidRPr="00D2602C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2602C" w:rsidRPr="00D2602C" w:rsidTr="00D2602C">
        <w:tc>
          <w:tcPr>
            <w:tcW w:w="562" w:type="dxa"/>
          </w:tcPr>
          <w:p w:rsidR="00D2602C" w:rsidRPr="00D2602C" w:rsidRDefault="00D2602C" w:rsidP="00D2602C">
            <w:pPr>
              <w:jc w:val="center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15</w:t>
            </w:r>
          </w:p>
        </w:tc>
        <w:tc>
          <w:tcPr>
            <w:tcW w:w="3402" w:type="dxa"/>
          </w:tcPr>
          <w:p w:rsidR="00D2602C" w:rsidRPr="00D2602C" w:rsidRDefault="00D2602C" w:rsidP="00D2602C">
            <w:pPr>
              <w:tabs>
                <w:tab w:val="left" w:pos="78"/>
                <w:tab w:val="left" w:pos="127"/>
              </w:tabs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Укрепление общественного здоровья в Ирбейско-Саянском муниципальном округе</w:t>
            </w:r>
          </w:p>
          <w:p w:rsidR="00D2602C" w:rsidRPr="00D2602C" w:rsidRDefault="00D2602C" w:rsidP="00D2602C">
            <w:pPr>
              <w:rPr>
                <w:sz w:val="27"/>
                <w:szCs w:val="27"/>
              </w:rPr>
            </w:pPr>
          </w:p>
        </w:tc>
        <w:tc>
          <w:tcPr>
            <w:tcW w:w="2977" w:type="dxa"/>
          </w:tcPr>
          <w:p w:rsidR="00D2602C" w:rsidRPr="00D2602C" w:rsidRDefault="00D2602C" w:rsidP="00666382">
            <w:pPr>
              <w:tabs>
                <w:tab w:val="left" w:pos="4"/>
                <w:tab w:val="left" w:pos="1138"/>
              </w:tabs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Администрация Ирбейского района Красноярского края</w:t>
            </w:r>
          </w:p>
        </w:tc>
        <w:tc>
          <w:tcPr>
            <w:tcW w:w="2552" w:type="dxa"/>
          </w:tcPr>
          <w:p w:rsidR="00D2602C" w:rsidRPr="00D2602C" w:rsidRDefault="00D2602C" w:rsidP="00D2602C">
            <w:pPr>
              <w:jc w:val="both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КГБУЗ «</w:t>
            </w:r>
            <w:proofErr w:type="spellStart"/>
            <w:r w:rsidRPr="00D2602C">
              <w:rPr>
                <w:sz w:val="27"/>
                <w:szCs w:val="27"/>
              </w:rPr>
              <w:t>Ирбейская</w:t>
            </w:r>
            <w:proofErr w:type="spellEnd"/>
            <w:r w:rsidRPr="00D2602C">
              <w:rPr>
                <w:sz w:val="27"/>
                <w:szCs w:val="27"/>
              </w:rPr>
              <w:t xml:space="preserve"> РБ»;</w:t>
            </w:r>
          </w:p>
          <w:p w:rsidR="00D2602C" w:rsidRPr="00D2602C" w:rsidRDefault="00D2602C" w:rsidP="00D2602C">
            <w:pPr>
              <w:jc w:val="both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МКУ «Управление образования Ирбейского района»;</w:t>
            </w:r>
          </w:p>
          <w:p w:rsidR="00D2602C" w:rsidRPr="00D2602C" w:rsidRDefault="00D2602C" w:rsidP="00D2602C">
            <w:pPr>
              <w:jc w:val="both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МБУ «Управление культуры и молодежной политики Ирбейского района»;</w:t>
            </w:r>
          </w:p>
          <w:p w:rsidR="00D2602C" w:rsidRPr="00D2602C" w:rsidRDefault="00D2602C" w:rsidP="00D2602C">
            <w:pPr>
              <w:jc w:val="both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>КГБУ СО «КЦСОН «Ирбейский»;</w:t>
            </w:r>
          </w:p>
          <w:p w:rsidR="00D2602C" w:rsidRPr="00D2602C" w:rsidRDefault="00D2602C" w:rsidP="00D2602C">
            <w:pPr>
              <w:jc w:val="both"/>
              <w:rPr>
                <w:sz w:val="27"/>
                <w:szCs w:val="27"/>
              </w:rPr>
            </w:pPr>
            <w:r w:rsidRPr="00D2602C">
              <w:rPr>
                <w:sz w:val="27"/>
                <w:szCs w:val="27"/>
              </w:rPr>
              <w:t xml:space="preserve">МКУ «Центр физической культуры, спорта и </w:t>
            </w:r>
            <w:r w:rsidRPr="00D2602C">
              <w:rPr>
                <w:sz w:val="27"/>
                <w:szCs w:val="27"/>
              </w:rPr>
              <w:lastRenderedPageBreak/>
              <w:t>туризма Ирбейского района»</w:t>
            </w:r>
          </w:p>
        </w:tc>
        <w:tc>
          <w:tcPr>
            <w:tcW w:w="5103" w:type="dxa"/>
          </w:tcPr>
          <w:p w:rsidR="00D2602C" w:rsidRPr="00D2602C" w:rsidRDefault="00D2602C" w:rsidP="00E64B9D">
            <w:pPr>
              <w:tabs>
                <w:tab w:val="left" w:pos="78"/>
                <w:tab w:val="left" w:pos="361"/>
              </w:tabs>
              <w:jc w:val="both"/>
              <w:rPr>
                <w:b/>
                <w:sz w:val="27"/>
                <w:szCs w:val="27"/>
              </w:rPr>
            </w:pPr>
            <w:r w:rsidRPr="00D2602C">
              <w:rPr>
                <w:b/>
                <w:sz w:val="27"/>
                <w:szCs w:val="27"/>
              </w:rPr>
              <w:lastRenderedPageBreak/>
              <w:t>Отдельные мероприятия:</w:t>
            </w:r>
          </w:p>
          <w:p w:rsidR="00D2602C" w:rsidRPr="00E64B9D" w:rsidRDefault="00D2602C" w:rsidP="00E64B9D">
            <w:pPr>
              <w:pStyle w:val="a3"/>
              <w:numPr>
                <w:ilvl w:val="0"/>
                <w:numId w:val="28"/>
              </w:numPr>
              <w:tabs>
                <w:tab w:val="left" w:pos="78"/>
                <w:tab w:val="left" w:pos="12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E64B9D">
              <w:rPr>
                <w:rFonts w:ascii="Times New Roman" w:hAnsi="Times New Roman"/>
                <w:sz w:val="27"/>
                <w:szCs w:val="27"/>
              </w:rPr>
              <w:t>Сохранение и укрепление здоровья населения Ирбейско-Саянского муниципального округа;</w:t>
            </w:r>
          </w:p>
          <w:p w:rsidR="00E64B9D" w:rsidRPr="00C60609" w:rsidRDefault="00C60609" w:rsidP="00E64B9D">
            <w:pPr>
              <w:pStyle w:val="a3"/>
              <w:numPr>
                <w:ilvl w:val="0"/>
                <w:numId w:val="28"/>
              </w:numPr>
              <w:tabs>
                <w:tab w:val="left" w:pos="78"/>
                <w:tab w:val="left" w:pos="127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C60609">
              <w:rPr>
                <w:rFonts w:ascii="Times New Roman" w:hAnsi="Times New Roman"/>
                <w:color w:val="FF0000"/>
                <w:sz w:val="27"/>
                <w:szCs w:val="27"/>
              </w:rPr>
              <w:t>Формирование созн</w:t>
            </w:r>
            <w:r w:rsidR="00D2602C" w:rsidRPr="00C60609">
              <w:rPr>
                <w:rFonts w:ascii="Times New Roman" w:hAnsi="Times New Roman"/>
                <w:color w:val="FF0000"/>
                <w:sz w:val="27"/>
                <w:szCs w:val="27"/>
              </w:rPr>
              <w:t>ания и мотивирование населения к ведению здорового образа жизни;</w:t>
            </w:r>
          </w:p>
          <w:p w:rsidR="00D2602C" w:rsidRPr="00E64B9D" w:rsidRDefault="00D2602C" w:rsidP="00E64B9D">
            <w:pPr>
              <w:pStyle w:val="a3"/>
              <w:numPr>
                <w:ilvl w:val="0"/>
                <w:numId w:val="28"/>
              </w:numPr>
              <w:tabs>
                <w:tab w:val="left" w:pos="78"/>
                <w:tab w:val="left" w:pos="12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E64B9D">
              <w:rPr>
                <w:rFonts w:ascii="Times New Roman" w:hAnsi="Times New Roman"/>
                <w:sz w:val="27"/>
                <w:szCs w:val="27"/>
              </w:rPr>
              <w:t>Активная жизнь в любом возрасте.</w:t>
            </w:r>
          </w:p>
        </w:tc>
      </w:tr>
      <w:tr w:rsidR="00E33F98" w:rsidRPr="00D2602C" w:rsidTr="00D2602C">
        <w:tc>
          <w:tcPr>
            <w:tcW w:w="562" w:type="dxa"/>
          </w:tcPr>
          <w:p w:rsidR="00E33F98" w:rsidRPr="00C60609" w:rsidRDefault="00E33F98" w:rsidP="00D2602C">
            <w:pPr>
              <w:jc w:val="center"/>
              <w:rPr>
                <w:sz w:val="27"/>
                <w:szCs w:val="27"/>
              </w:rPr>
            </w:pPr>
            <w:r w:rsidRPr="00C60609">
              <w:rPr>
                <w:sz w:val="27"/>
                <w:szCs w:val="27"/>
              </w:rPr>
              <w:lastRenderedPageBreak/>
              <w:t>16</w:t>
            </w:r>
          </w:p>
        </w:tc>
        <w:tc>
          <w:tcPr>
            <w:tcW w:w="3402" w:type="dxa"/>
          </w:tcPr>
          <w:p w:rsidR="00E33F98" w:rsidRPr="00C60609" w:rsidRDefault="00D2602C" w:rsidP="0069749C">
            <w:pPr>
              <w:rPr>
                <w:sz w:val="27"/>
                <w:szCs w:val="27"/>
              </w:rPr>
            </w:pPr>
            <w:r w:rsidRPr="00C60609">
              <w:rPr>
                <w:sz w:val="27"/>
                <w:szCs w:val="27"/>
              </w:rPr>
              <w:t>Развитие гражданского общества в Ирбейско-Саянском муниципальном округе</w:t>
            </w:r>
          </w:p>
        </w:tc>
        <w:tc>
          <w:tcPr>
            <w:tcW w:w="2977" w:type="dxa"/>
          </w:tcPr>
          <w:p w:rsidR="00E33F98" w:rsidRPr="0063736C" w:rsidRDefault="0063736C" w:rsidP="0069749C">
            <w:pPr>
              <w:rPr>
                <w:sz w:val="27"/>
                <w:szCs w:val="27"/>
              </w:rPr>
            </w:pPr>
            <w:r w:rsidRPr="0063736C">
              <w:rPr>
                <w:sz w:val="27"/>
                <w:szCs w:val="27"/>
              </w:rPr>
              <w:t>МКУ «Управление культуры и молодёжной политики администрации Ирбейского района»</w:t>
            </w:r>
          </w:p>
        </w:tc>
        <w:tc>
          <w:tcPr>
            <w:tcW w:w="2552" w:type="dxa"/>
          </w:tcPr>
          <w:p w:rsidR="00E33F98" w:rsidRPr="0063736C" w:rsidRDefault="00E33F98" w:rsidP="0069749C">
            <w:pPr>
              <w:rPr>
                <w:sz w:val="27"/>
                <w:szCs w:val="27"/>
              </w:rPr>
            </w:pPr>
          </w:p>
        </w:tc>
        <w:tc>
          <w:tcPr>
            <w:tcW w:w="5103" w:type="dxa"/>
          </w:tcPr>
          <w:p w:rsidR="00E33F98" w:rsidRPr="0063736C" w:rsidRDefault="00D2602C" w:rsidP="00E64B9D">
            <w:pPr>
              <w:jc w:val="both"/>
              <w:rPr>
                <w:b/>
                <w:sz w:val="27"/>
                <w:szCs w:val="27"/>
              </w:rPr>
            </w:pPr>
            <w:r w:rsidRPr="0063736C">
              <w:rPr>
                <w:b/>
                <w:sz w:val="27"/>
                <w:szCs w:val="27"/>
              </w:rPr>
              <w:t>Подпрограммы:</w:t>
            </w:r>
          </w:p>
          <w:p w:rsidR="00D2602C" w:rsidRPr="0063736C" w:rsidRDefault="00E64B9D" w:rsidP="00E64B9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63736C">
              <w:rPr>
                <w:rFonts w:ascii="Times New Roman" w:hAnsi="Times New Roman"/>
                <w:sz w:val="27"/>
                <w:szCs w:val="27"/>
              </w:rPr>
              <w:t>«</w:t>
            </w:r>
            <w:r w:rsidR="00D2602C" w:rsidRPr="0063736C">
              <w:rPr>
                <w:rFonts w:ascii="Times New Roman" w:hAnsi="Times New Roman"/>
                <w:sz w:val="27"/>
                <w:szCs w:val="27"/>
              </w:rPr>
              <w:t>Развитие институтов гражданского общества</w:t>
            </w:r>
            <w:r w:rsidRPr="0063736C">
              <w:rPr>
                <w:rFonts w:ascii="Times New Roman" w:hAnsi="Times New Roman"/>
                <w:sz w:val="27"/>
                <w:szCs w:val="27"/>
              </w:rPr>
              <w:t>»</w:t>
            </w:r>
            <w:r w:rsidR="00D2602C" w:rsidRPr="0063736C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D2602C" w:rsidRPr="0063736C" w:rsidRDefault="00C60609" w:rsidP="00C6060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  <w:r w:rsidRPr="0063736C">
              <w:rPr>
                <w:rFonts w:ascii="Times New Roman" w:hAnsi="Times New Roman"/>
                <w:sz w:val="27"/>
                <w:szCs w:val="27"/>
              </w:rPr>
              <w:t xml:space="preserve">«Развитие и формирование механизмов поддержки специальной военной операции на территории Ирбейско-Саянского муниципального </w:t>
            </w:r>
            <w:proofErr w:type="gramStart"/>
            <w:r w:rsidRPr="0063736C">
              <w:rPr>
                <w:rFonts w:ascii="Times New Roman" w:hAnsi="Times New Roman"/>
                <w:sz w:val="27"/>
                <w:szCs w:val="27"/>
              </w:rPr>
              <w:t xml:space="preserve">округа </w:t>
            </w:r>
            <w:r w:rsidR="00E64B9D" w:rsidRPr="0063736C">
              <w:rPr>
                <w:rFonts w:ascii="Times New Roman" w:hAnsi="Times New Roman"/>
                <w:sz w:val="27"/>
                <w:szCs w:val="27"/>
              </w:rPr>
              <w:t>»</w:t>
            </w:r>
            <w:proofErr w:type="gramEnd"/>
            <w:r w:rsidR="00D2602C" w:rsidRPr="0063736C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E33F98" w:rsidRPr="00E33F98" w:rsidRDefault="00E33F98" w:rsidP="00E33F98">
      <w:pPr>
        <w:rPr>
          <w:sz w:val="28"/>
          <w:szCs w:val="28"/>
        </w:rPr>
      </w:pPr>
    </w:p>
    <w:sectPr w:rsidR="00E33F98" w:rsidRPr="00E33F98" w:rsidSect="00E33F9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BF6"/>
    <w:multiLevelType w:val="hybridMultilevel"/>
    <w:tmpl w:val="9624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16D1"/>
    <w:multiLevelType w:val="hybridMultilevel"/>
    <w:tmpl w:val="FA7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733B8"/>
    <w:multiLevelType w:val="hybridMultilevel"/>
    <w:tmpl w:val="C118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67CDA"/>
    <w:multiLevelType w:val="hybridMultilevel"/>
    <w:tmpl w:val="F0CC522A"/>
    <w:lvl w:ilvl="0" w:tplc="C6C049F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C264A"/>
    <w:multiLevelType w:val="hybridMultilevel"/>
    <w:tmpl w:val="F740E082"/>
    <w:lvl w:ilvl="0" w:tplc="A344DFC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AC7CC5"/>
    <w:multiLevelType w:val="hybridMultilevel"/>
    <w:tmpl w:val="477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16326"/>
    <w:multiLevelType w:val="hybridMultilevel"/>
    <w:tmpl w:val="FA786A24"/>
    <w:lvl w:ilvl="0" w:tplc="809EA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D7FCA"/>
    <w:multiLevelType w:val="hybridMultilevel"/>
    <w:tmpl w:val="6758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90DFD"/>
    <w:multiLevelType w:val="hybridMultilevel"/>
    <w:tmpl w:val="97843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C5FB6"/>
    <w:multiLevelType w:val="hybridMultilevel"/>
    <w:tmpl w:val="2B7A5226"/>
    <w:lvl w:ilvl="0" w:tplc="4802D25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57D2"/>
    <w:multiLevelType w:val="hybridMultilevel"/>
    <w:tmpl w:val="0558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130B8"/>
    <w:multiLevelType w:val="hybridMultilevel"/>
    <w:tmpl w:val="7E482D16"/>
    <w:lvl w:ilvl="0" w:tplc="08D055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E6D6D"/>
    <w:multiLevelType w:val="hybridMultilevel"/>
    <w:tmpl w:val="1076D984"/>
    <w:lvl w:ilvl="0" w:tplc="4F82B940">
      <w:start w:val="1"/>
      <w:numFmt w:val="decimal"/>
      <w:lvlText w:val="%1."/>
      <w:lvlJc w:val="left"/>
      <w:pPr>
        <w:ind w:left="945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792D"/>
    <w:multiLevelType w:val="hybridMultilevel"/>
    <w:tmpl w:val="8788EF50"/>
    <w:lvl w:ilvl="0" w:tplc="D6249CAE">
      <w:start w:val="1"/>
      <w:numFmt w:val="decimal"/>
      <w:lvlText w:val="%1."/>
      <w:lvlJc w:val="left"/>
      <w:pPr>
        <w:ind w:left="109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>
    <w:nsid w:val="409E320A"/>
    <w:multiLevelType w:val="hybridMultilevel"/>
    <w:tmpl w:val="910E4460"/>
    <w:lvl w:ilvl="0" w:tplc="79B2284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665A8"/>
    <w:multiLevelType w:val="hybridMultilevel"/>
    <w:tmpl w:val="BE68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03261"/>
    <w:multiLevelType w:val="hybridMultilevel"/>
    <w:tmpl w:val="57F8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25498"/>
    <w:multiLevelType w:val="hybridMultilevel"/>
    <w:tmpl w:val="26F4B15C"/>
    <w:lvl w:ilvl="0" w:tplc="79B2284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849F4"/>
    <w:multiLevelType w:val="hybridMultilevel"/>
    <w:tmpl w:val="C7BA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90AD7"/>
    <w:multiLevelType w:val="hybridMultilevel"/>
    <w:tmpl w:val="4DC6172A"/>
    <w:lvl w:ilvl="0" w:tplc="8D8E0EF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D5CD0"/>
    <w:multiLevelType w:val="hybridMultilevel"/>
    <w:tmpl w:val="6A78FF7A"/>
    <w:lvl w:ilvl="0" w:tplc="809EA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72D91"/>
    <w:multiLevelType w:val="hybridMultilevel"/>
    <w:tmpl w:val="73BEB9CA"/>
    <w:lvl w:ilvl="0" w:tplc="0D5E0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4785B"/>
    <w:multiLevelType w:val="hybridMultilevel"/>
    <w:tmpl w:val="4A6A2880"/>
    <w:lvl w:ilvl="0" w:tplc="4802D25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37DC1"/>
    <w:multiLevelType w:val="hybridMultilevel"/>
    <w:tmpl w:val="C848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82567"/>
    <w:multiLevelType w:val="hybridMultilevel"/>
    <w:tmpl w:val="32A8E108"/>
    <w:lvl w:ilvl="0" w:tplc="1D3ABC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721B0"/>
    <w:multiLevelType w:val="hybridMultilevel"/>
    <w:tmpl w:val="D19E1E60"/>
    <w:lvl w:ilvl="0" w:tplc="BC0A781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FD06B0"/>
    <w:multiLevelType w:val="hybridMultilevel"/>
    <w:tmpl w:val="2ABCFC1A"/>
    <w:lvl w:ilvl="0" w:tplc="D1AC3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F233DD"/>
    <w:multiLevelType w:val="multilevel"/>
    <w:tmpl w:val="262858FA"/>
    <w:lvl w:ilvl="0">
      <w:start w:val="1"/>
      <w:numFmt w:val="decimal"/>
      <w:lvlText w:val="%1."/>
      <w:lvlJc w:val="left"/>
      <w:pPr>
        <w:ind w:left="1073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3" w:hanging="216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3"/>
  </w:num>
  <w:num w:numId="4">
    <w:abstractNumId w:val="1"/>
  </w:num>
  <w:num w:numId="5">
    <w:abstractNumId w:val="10"/>
  </w:num>
  <w:num w:numId="6">
    <w:abstractNumId w:val="21"/>
  </w:num>
  <w:num w:numId="7">
    <w:abstractNumId w:val="0"/>
  </w:num>
  <w:num w:numId="8">
    <w:abstractNumId w:val="18"/>
  </w:num>
  <w:num w:numId="9">
    <w:abstractNumId w:val="26"/>
  </w:num>
  <w:num w:numId="10">
    <w:abstractNumId w:val="5"/>
  </w:num>
  <w:num w:numId="11">
    <w:abstractNumId w:val="23"/>
  </w:num>
  <w:num w:numId="12">
    <w:abstractNumId w:val="2"/>
  </w:num>
  <w:num w:numId="13">
    <w:abstractNumId w:val="15"/>
  </w:num>
  <w:num w:numId="14">
    <w:abstractNumId w:val="4"/>
  </w:num>
  <w:num w:numId="15">
    <w:abstractNumId w:val="11"/>
  </w:num>
  <w:num w:numId="16">
    <w:abstractNumId w:val="20"/>
  </w:num>
  <w:num w:numId="17">
    <w:abstractNumId w:val="6"/>
  </w:num>
  <w:num w:numId="18">
    <w:abstractNumId w:val="7"/>
  </w:num>
  <w:num w:numId="19">
    <w:abstractNumId w:val="8"/>
  </w:num>
  <w:num w:numId="20">
    <w:abstractNumId w:val="13"/>
  </w:num>
  <w:num w:numId="21">
    <w:abstractNumId w:val="14"/>
  </w:num>
  <w:num w:numId="22">
    <w:abstractNumId w:val="17"/>
  </w:num>
  <w:num w:numId="23">
    <w:abstractNumId w:val="22"/>
  </w:num>
  <w:num w:numId="24">
    <w:abstractNumId w:val="9"/>
  </w:num>
  <w:num w:numId="25">
    <w:abstractNumId w:val="24"/>
  </w:num>
  <w:num w:numId="26">
    <w:abstractNumId w:val="12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CD"/>
    <w:rsid w:val="00011F31"/>
    <w:rsid w:val="000C7767"/>
    <w:rsid w:val="00214F4D"/>
    <w:rsid w:val="00631F98"/>
    <w:rsid w:val="0063736C"/>
    <w:rsid w:val="00666382"/>
    <w:rsid w:val="00683C76"/>
    <w:rsid w:val="00834B6D"/>
    <w:rsid w:val="0093137A"/>
    <w:rsid w:val="00985423"/>
    <w:rsid w:val="00B24DE8"/>
    <w:rsid w:val="00B9183E"/>
    <w:rsid w:val="00BF44CD"/>
    <w:rsid w:val="00C60609"/>
    <w:rsid w:val="00D2602C"/>
    <w:rsid w:val="00E33F98"/>
    <w:rsid w:val="00E64B9D"/>
    <w:rsid w:val="00E8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3BC0F-4D2B-412C-A496-59E980CF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3F98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F98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List Paragraph"/>
    <w:basedOn w:val="a"/>
    <w:uiPriority w:val="34"/>
    <w:qFormat/>
    <w:rsid w:val="00E33F98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E33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C77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C7767"/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11F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F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D66505A9593C0C7207FC8A09FFCBF04AF3D86F39C681FD48FA13DB46BDFFEB74CC79507D7D74D94B0F24641BBY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6D83A-66A3-4D59-B5E4-E38A59CC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ДА</dc:creator>
  <cp:keywords/>
  <dc:description/>
  <cp:lastModifiedBy>Романенко ДА</cp:lastModifiedBy>
  <cp:revision>10</cp:revision>
  <cp:lastPrinted>2025-09-19T01:27:00Z</cp:lastPrinted>
  <dcterms:created xsi:type="dcterms:W3CDTF">2025-09-05T06:55:00Z</dcterms:created>
  <dcterms:modified xsi:type="dcterms:W3CDTF">2025-09-22T04:41:00Z</dcterms:modified>
</cp:coreProperties>
</file>